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C19BA" w14:textId="77777777" w:rsidR="00595828" w:rsidRPr="000F0424" w:rsidRDefault="00595828" w:rsidP="0059582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B03BFE0" w14:textId="77777777" w:rsidR="00595828" w:rsidRPr="000F0424" w:rsidRDefault="00595828" w:rsidP="0059582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19E4BCE9" w14:textId="77777777" w:rsidR="00595828" w:rsidRPr="000F0424" w:rsidRDefault="00595828" w:rsidP="0059582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47882B8" w14:textId="09FD6C75" w:rsidR="003B2588" w:rsidRPr="000F0424" w:rsidRDefault="003B2588" w:rsidP="003B2588">
      <w:pPr>
        <w:rPr>
          <w:rFonts w:ascii="Arial"/>
          <w:b/>
          <w:spacing w:val="-1"/>
          <w:sz w:val="22"/>
          <w:szCs w:val="22"/>
        </w:rPr>
      </w:pPr>
      <w:r w:rsidRPr="000F0424">
        <w:rPr>
          <w:rFonts w:ascii="Arial"/>
          <w:b/>
          <w:spacing w:val="-1"/>
          <w:sz w:val="22"/>
          <w:szCs w:val="22"/>
        </w:rPr>
        <w:t>Spezialisierungsmodul</w:t>
      </w:r>
      <w:r w:rsidRPr="000F0424">
        <w:rPr>
          <w:rFonts w:ascii="Arial"/>
          <w:b/>
          <w:sz w:val="22"/>
          <w:szCs w:val="22"/>
        </w:rPr>
        <w:t xml:space="preserve"> </w:t>
      </w:r>
      <w:r w:rsidRPr="000F0424">
        <w:rPr>
          <w:rFonts w:ascii="Arial"/>
          <w:b/>
          <w:spacing w:val="-1"/>
          <w:sz w:val="22"/>
          <w:szCs w:val="22"/>
        </w:rPr>
        <w:t>II.G: Sport,</w:t>
      </w:r>
      <w:r w:rsidRPr="000F0424">
        <w:rPr>
          <w:rFonts w:ascii="Arial"/>
          <w:b/>
          <w:sz w:val="22"/>
          <w:szCs w:val="22"/>
        </w:rPr>
        <w:t xml:space="preserve"> </w:t>
      </w:r>
      <w:r w:rsidRPr="000F0424">
        <w:rPr>
          <w:rFonts w:ascii="Arial"/>
          <w:b/>
          <w:spacing w:val="-1"/>
          <w:sz w:val="22"/>
          <w:szCs w:val="22"/>
        </w:rPr>
        <w:t xml:space="preserve">Individuum </w:t>
      </w:r>
      <w:r w:rsidRPr="000F0424">
        <w:rPr>
          <w:rFonts w:ascii="Arial"/>
          <w:b/>
          <w:spacing w:val="-2"/>
          <w:sz w:val="22"/>
          <w:szCs w:val="22"/>
        </w:rPr>
        <w:t>und</w:t>
      </w:r>
      <w:r w:rsidRPr="000F0424">
        <w:rPr>
          <w:rFonts w:ascii="Arial"/>
          <w:b/>
          <w:sz w:val="22"/>
          <w:szCs w:val="22"/>
        </w:rPr>
        <w:t xml:space="preserve"> </w:t>
      </w:r>
      <w:r w:rsidRPr="000F0424">
        <w:rPr>
          <w:rFonts w:ascii="Arial"/>
          <w:b/>
          <w:spacing w:val="-1"/>
          <w:sz w:val="22"/>
          <w:szCs w:val="22"/>
        </w:rPr>
        <w:t>Gesellschaft</w:t>
      </w:r>
    </w:p>
    <w:p w14:paraId="1E3B900F" w14:textId="1BE369DD" w:rsidR="00176FC2" w:rsidRDefault="000F0424" w:rsidP="003B2588">
      <w:pPr>
        <w:rPr>
          <w:rFonts w:ascii="Arial"/>
          <w:b/>
          <w:spacing w:val="-1"/>
          <w:sz w:val="22"/>
          <w:szCs w:val="22"/>
        </w:rPr>
      </w:pPr>
      <w:proofErr w:type="spellStart"/>
      <w:r>
        <w:rPr>
          <w:rFonts w:ascii="Arial"/>
          <w:b/>
          <w:spacing w:val="-1"/>
          <w:sz w:val="22"/>
          <w:szCs w:val="22"/>
        </w:rPr>
        <w:t>Modulbeauftratger</w:t>
      </w:r>
      <w:proofErr w:type="spellEnd"/>
      <w:r>
        <w:rPr>
          <w:rFonts w:ascii="Arial"/>
          <w:b/>
          <w:spacing w:val="-1"/>
          <w:sz w:val="22"/>
          <w:szCs w:val="22"/>
        </w:rPr>
        <w:t>: Prof. Dr. Dennis Dreisk</w:t>
      </w:r>
      <w:r>
        <w:rPr>
          <w:rFonts w:ascii="Arial"/>
          <w:b/>
          <w:spacing w:val="-1"/>
          <w:sz w:val="22"/>
          <w:szCs w:val="22"/>
        </w:rPr>
        <w:t>ä</w:t>
      </w:r>
      <w:r>
        <w:rPr>
          <w:rFonts w:ascii="Arial"/>
          <w:b/>
          <w:spacing w:val="-1"/>
          <w:sz w:val="22"/>
          <w:szCs w:val="22"/>
        </w:rPr>
        <w:t>mper</w:t>
      </w:r>
    </w:p>
    <w:p w14:paraId="6C684029" w14:textId="77777777" w:rsidR="000F0424" w:rsidRDefault="000F0424" w:rsidP="003B2588">
      <w:pPr>
        <w:rPr>
          <w:rFonts w:ascii="Arial"/>
          <w:b/>
          <w:spacing w:val="-1"/>
          <w:sz w:val="22"/>
          <w:szCs w:val="22"/>
        </w:rPr>
      </w:pPr>
    </w:p>
    <w:p w14:paraId="1A9524C0" w14:textId="63500423" w:rsidR="000F0424" w:rsidRDefault="000F0424" w:rsidP="003B2588">
      <w:pPr>
        <w:rPr>
          <w:rFonts w:ascii="Arial"/>
          <w:b/>
          <w:spacing w:val="-1"/>
          <w:sz w:val="22"/>
          <w:szCs w:val="22"/>
        </w:rPr>
      </w:pPr>
      <w:r>
        <w:rPr>
          <w:rFonts w:ascii="Arial"/>
          <w:b/>
          <w:spacing w:val="-1"/>
          <w:sz w:val="22"/>
          <w:szCs w:val="22"/>
        </w:rPr>
        <w:t>Lehrende und Pr</w:t>
      </w:r>
      <w:r>
        <w:rPr>
          <w:rFonts w:ascii="Arial"/>
          <w:b/>
          <w:spacing w:val="-1"/>
          <w:sz w:val="22"/>
          <w:szCs w:val="22"/>
        </w:rPr>
        <w:t>ü</w:t>
      </w:r>
      <w:r>
        <w:rPr>
          <w:rFonts w:ascii="Arial"/>
          <w:b/>
          <w:spacing w:val="-1"/>
          <w:sz w:val="22"/>
          <w:szCs w:val="22"/>
        </w:rPr>
        <w:t>fende: Dreisk</w:t>
      </w:r>
      <w:r>
        <w:rPr>
          <w:rFonts w:ascii="Arial"/>
          <w:b/>
          <w:spacing w:val="-1"/>
          <w:sz w:val="22"/>
          <w:szCs w:val="22"/>
        </w:rPr>
        <w:t>ä</w:t>
      </w:r>
      <w:r>
        <w:rPr>
          <w:rFonts w:ascii="Arial"/>
          <w:b/>
          <w:spacing w:val="-1"/>
          <w:sz w:val="22"/>
          <w:szCs w:val="22"/>
        </w:rPr>
        <w:t xml:space="preserve">mper, Behlau, Wolter, Pauly, </w:t>
      </w:r>
      <w:proofErr w:type="spellStart"/>
      <w:r>
        <w:rPr>
          <w:rFonts w:ascii="Arial"/>
          <w:b/>
          <w:spacing w:val="-1"/>
          <w:sz w:val="22"/>
          <w:szCs w:val="22"/>
        </w:rPr>
        <w:t>Veltmaat</w:t>
      </w:r>
      <w:proofErr w:type="spellEnd"/>
      <w:r>
        <w:rPr>
          <w:rFonts w:ascii="Arial"/>
          <w:b/>
          <w:spacing w:val="-1"/>
          <w:sz w:val="22"/>
          <w:szCs w:val="22"/>
        </w:rPr>
        <w:t>, Po</w:t>
      </w:r>
      <w:r>
        <w:rPr>
          <w:rFonts w:ascii="Arial"/>
          <w:b/>
          <w:spacing w:val="-1"/>
          <w:sz w:val="22"/>
          <w:szCs w:val="22"/>
        </w:rPr>
        <w:t>ß</w:t>
      </w:r>
    </w:p>
    <w:p w14:paraId="10FFE249" w14:textId="77777777" w:rsidR="000F0424" w:rsidRDefault="000F0424" w:rsidP="003B2588">
      <w:pPr>
        <w:rPr>
          <w:rFonts w:ascii="Arial"/>
          <w:b/>
          <w:spacing w:val="-1"/>
          <w:sz w:val="22"/>
          <w:szCs w:val="22"/>
        </w:rPr>
      </w:pPr>
    </w:p>
    <w:p w14:paraId="55F72EB9" w14:textId="77777777" w:rsidR="000F0424" w:rsidRPr="000F0424" w:rsidRDefault="000F0424" w:rsidP="003B2588">
      <w:pPr>
        <w:rPr>
          <w:rFonts w:ascii="Arial"/>
          <w:b/>
          <w:spacing w:val="-1"/>
          <w:sz w:val="22"/>
          <w:szCs w:val="22"/>
        </w:rPr>
      </w:pPr>
    </w:p>
    <w:p w14:paraId="44C5FB01" w14:textId="77777777" w:rsidR="000F0424" w:rsidRPr="000F0424" w:rsidRDefault="00176FC2" w:rsidP="003B2588">
      <w:pPr>
        <w:rPr>
          <w:rFonts w:ascii="Arial"/>
          <w:b/>
          <w:spacing w:val="-1"/>
          <w:sz w:val="22"/>
          <w:szCs w:val="22"/>
        </w:rPr>
      </w:pPr>
      <w:r w:rsidRPr="000F0424">
        <w:rPr>
          <w:rFonts w:ascii="Arial"/>
          <w:b/>
          <w:spacing w:val="-1"/>
          <w:sz w:val="22"/>
          <w:szCs w:val="22"/>
        </w:rPr>
        <w:t xml:space="preserve">Seminare: </w:t>
      </w:r>
    </w:p>
    <w:p w14:paraId="6ACE5E29" w14:textId="17D297F8" w:rsidR="000F0424" w:rsidRPr="000F0424" w:rsidRDefault="00176FC2" w:rsidP="000F0424">
      <w:pPr>
        <w:pStyle w:val="Listenabsatz"/>
        <w:numPr>
          <w:ilvl w:val="0"/>
          <w:numId w:val="10"/>
        </w:numPr>
        <w:rPr>
          <w:rFonts w:ascii="Arial"/>
          <w:bCs/>
          <w:spacing w:val="-1"/>
          <w:sz w:val="22"/>
          <w:szCs w:val="22"/>
        </w:rPr>
      </w:pPr>
      <w:r w:rsidRPr="000F0424">
        <w:rPr>
          <w:rFonts w:ascii="Arial"/>
          <w:bCs/>
          <w:spacing w:val="-1"/>
          <w:sz w:val="22"/>
          <w:szCs w:val="22"/>
        </w:rPr>
        <w:t xml:space="preserve">Psychologie </w:t>
      </w:r>
      <w:r w:rsidR="00595828" w:rsidRPr="000F0424">
        <w:rPr>
          <w:rFonts w:ascii="Arial"/>
          <w:bCs/>
          <w:spacing w:val="-1"/>
          <w:sz w:val="22"/>
          <w:szCs w:val="22"/>
        </w:rPr>
        <w:t>im Leistungs</w:t>
      </w:r>
      <w:r w:rsidRPr="000F0424">
        <w:rPr>
          <w:rFonts w:ascii="Arial"/>
          <w:bCs/>
          <w:spacing w:val="-1"/>
          <w:sz w:val="22"/>
          <w:szCs w:val="22"/>
        </w:rPr>
        <w:t xml:space="preserve">sport </w:t>
      </w:r>
    </w:p>
    <w:p w14:paraId="1EE2F302" w14:textId="3BFB1287" w:rsidR="000F0424" w:rsidRPr="000F0424" w:rsidRDefault="000F0424" w:rsidP="000F0424">
      <w:pPr>
        <w:pStyle w:val="Listenabsatz"/>
        <w:numPr>
          <w:ilvl w:val="0"/>
          <w:numId w:val="10"/>
        </w:numPr>
        <w:rPr>
          <w:rFonts w:ascii="Arial"/>
          <w:bCs/>
          <w:spacing w:val="-1"/>
          <w:sz w:val="22"/>
          <w:szCs w:val="22"/>
        </w:rPr>
      </w:pPr>
      <w:r w:rsidRPr="000F0424">
        <w:rPr>
          <w:rFonts w:ascii="Arial"/>
          <w:bCs/>
          <w:spacing w:val="-1"/>
          <w:sz w:val="22"/>
          <w:szCs w:val="22"/>
        </w:rPr>
        <w:t>(</w:t>
      </w:r>
      <w:r w:rsidR="00176FC2" w:rsidRPr="000F0424">
        <w:rPr>
          <w:rFonts w:ascii="Arial"/>
          <w:bCs/>
          <w:spacing w:val="-1"/>
          <w:sz w:val="22"/>
          <w:szCs w:val="22"/>
        </w:rPr>
        <w:t>Sport-)Psychologie in der Schule</w:t>
      </w:r>
      <w:r w:rsidR="00BB4ED1" w:rsidRPr="000F0424">
        <w:rPr>
          <w:rFonts w:ascii="Arial"/>
          <w:bCs/>
          <w:spacing w:val="-1"/>
          <w:sz w:val="22"/>
          <w:szCs w:val="22"/>
        </w:rPr>
        <w:t xml:space="preserve"> </w:t>
      </w:r>
    </w:p>
    <w:p w14:paraId="186CEBAD" w14:textId="77777777" w:rsidR="000F0424" w:rsidRPr="000F0424" w:rsidRDefault="00BB4ED1" w:rsidP="000F0424">
      <w:pPr>
        <w:pStyle w:val="Listenabsatz"/>
        <w:numPr>
          <w:ilvl w:val="0"/>
          <w:numId w:val="10"/>
        </w:numPr>
        <w:rPr>
          <w:rFonts w:ascii="Arial"/>
          <w:bCs/>
          <w:spacing w:val="-1"/>
          <w:sz w:val="22"/>
          <w:szCs w:val="22"/>
        </w:rPr>
      </w:pPr>
      <w:proofErr w:type="spellStart"/>
      <w:r w:rsidRPr="000F0424">
        <w:rPr>
          <w:rFonts w:ascii="Arial"/>
          <w:bCs/>
          <w:spacing w:val="-1"/>
          <w:sz w:val="22"/>
          <w:szCs w:val="22"/>
        </w:rPr>
        <w:t>Pes</w:t>
      </w:r>
      <w:r w:rsidRPr="000F0424">
        <w:rPr>
          <w:rFonts w:ascii="Arial"/>
          <w:bCs/>
          <w:spacing w:val="-1"/>
          <w:sz w:val="22"/>
          <w:szCs w:val="22"/>
        </w:rPr>
        <w:t>ö</w:t>
      </w:r>
      <w:r w:rsidRPr="000F0424">
        <w:rPr>
          <w:rFonts w:ascii="Arial"/>
          <w:bCs/>
          <w:spacing w:val="-1"/>
          <w:sz w:val="22"/>
          <w:szCs w:val="22"/>
        </w:rPr>
        <w:t>nlichkeit</w:t>
      </w:r>
      <w:proofErr w:type="spellEnd"/>
      <w:r w:rsidRPr="000F0424">
        <w:rPr>
          <w:rFonts w:ascii="Arial"/>
          <w:bCs/>
          <w:spacing w:val="-1"/>
          <w:sz w:val="22"/>
          <w:szCs w:val="22"/>
        </w:rPr>
        <w:t xml:space="preserve"> und Selbst im Sport </w:t>
      </w:r>
    </w:p>
    <w:p w14:paraId="6E12404D" w14:textId="3DC70DE5" w:rsidR="00176FC2" w:rsidRPr="000F0424" w:rsidRDefault="00BB4ED1" w:rsidP="000F0424">
      <w:pPr>
        <w:pStyle w:val="Listenabsatz"/>
        <w:numPr>
          <w:ilvl w:val="0"/>
          <w:numId w:val="10"/>
        </w:numPr>
        <w:rPr>
          <w:rFonts w:ascii="Arial"/>
          <w:bCs/>
          <w:spacing w:val="-1"/>
          <w:sz w:val="22"/>
          <w:szCs w:val="22"/>
        </w:rPr>
      </w:pPr>
      <w:r w:rsidRPr="000F0424">
        <w:rPr>
          <w:rFonts w:ascii="Arial"/>
          <w:bCs/>
          <w:spacing w:val="-1"/>
          <w:sz w:val="22"/>
          <w:szCs w:val="22"/>
        </w:rPr>
        <w:t>Gruppen- und Sozialpsychologie</w:t>
      </w:r>
    </w:p>
    <w:p w14:paraId="4D39B44C" w14:textId="77777777" w:rsidR="003B2588" w:rsidRPr="000F0424" w:rsidRDefault="003B2588" w:rsidP="003B2588">
      <w:pPr>
        <w:rPr>
          <w:rFonts w:ascii="Arial"/>
          <w:b/>
          <w:spacing w:val="-1"/>
          <w:sz w:val="22"/>
          <w:szCs w:val="22"/>
        </w:rPr>
      </w:pPr>
    </w:p>
    <w:p w14:paraId="2C4D8FC1" w14:textId="5A96DF60" w:rsidR="000F0424" w:rsidRPr="000F0424" w:rsidRDefault="000F0424" w:rsidP="00176FC2">
      <w:pPr>
        <w:pStyle w:val="TableParagraph"/>
        <w:spacing w:before="1"/>
        <w:rPr>
          <w:rFonts w:ascii="Arial" w:hAnsi="Arial"/>
          <w:b/>
          <w:bCs/>
          <w:spacing w:val="-1"/>
          <w:lang w:val="de-DE"/>
        </w:rPr>
      </w:pPr>
      <w:r w:rsidRPr="000F0424">
        <w:rPr>
          <w:rFonts w:ascii="Arial" w:hAnsi="Arial"/>
          <w:b/>
          <w:bCs/>
          <w:spacing w:val="-1"/>
          <w:lang w:val="de-DE"/>
        </w:rPr>
        <w:t>Optionen</w:t>
      </w:r>
    </w:p>
    <w:p w14:paraId="39C697DC" w14:textId="0FBBA249" w:rsidR="003B2588" w:rsidRPr="000F0424" w:rsidRDefault="003B2588" w:rsidP="00176FC2">
      <w:pPr>
        <w:pStyle w:val="TableParagraph"/>
        <w:spacing w:before="1"/>
        <w:rPr>
          <w:rFonts w:ascii="Arial" w:eastAsia="Arial" w:hAnsi="Arial" w:cs="Arial"/>
          <w:lang w:val="de-DE"/>
        </w:rPr>
      </w:pPr>
      <w:r w:rsidRPr="000F0424">
        <w:rPr>
          <w:rFonts w:ascii="Arial" w:hAnsi="Arial"/>
          <w:spacing w:val="-1"/>
          <w:lang w:val="de-DE"/>
        </w:rPr>
        <w:t>Klausur</w:t>
      </w:r>
      <w:r w:rsidRPr="000F0424">
        <w:rPr>
          <w:rFonts w:ascii="Arial" w:hAnsi="Arial"/>
          <w:spacing w:val="2"/>
          <w:lang w:val="de-DE"/>
        </w:rPr>
        <w:t xml:space="preserve"> </w:t>
      </w:r>
      <w:r w:rsidRPr="000F0424">
        <w:rPr>
          <w:rFonts w:ascii="Arial" w:hAnsi="Arial"/>
          <w:lang w:val="de-DE"/>
        </w:rPr>
        <w:t>(4</w:t>
      </w:r>
      <w:r w:rsidRPr="000F0424">
        <w:rPr>
          <w:rFonts w:ascii="Arial" w:hAnsi="Arial"/>
          <w:spacing w:val="-2"/>
          <w:lang w:val="de-DE"/>
        </w:rPr>
        <w:t xml:space="preserve"> </w:t>
      </w:r>
      <w:r w:rsidRPr="000F0424">
        <w:rPr>
          <w:rFonts w:ascii="Arial" w:hAnsi="Arial"/>
          <w:spacing w:val="-1"/>
          <w:lang w:val="de-DE"/>
        </w:rPr>
        <w:t>Stunden)</w:t>
      </w:r>
      <w:r w:rsidRPr="000F0424">
        <w:rPr>
          <w:rFonts w:ascii="Arial" w:hAnsi="Arial"/>
          <w:spacing w:val="2"/>
          <w:lang w:val="de-DE"/>
        </w:rPr>
        <w:t xml:space="preserve"> </w:t>
      </w:r>
      <w:r w:rsidRPr="000F0424">
        <w:rPr>
          <w:rFonts w:ascii="Arial" w:hAnsi="Arial"/>
          <w:spacing w:val="-2"/>
          <w:lang w:val="de-DE"/>
        </w:rPr>
        <w:t>oder</w:t>
      </w:r>
      <w:r w:rsidRPr="000F0424">
        <w:rPr>
          <w:rFonts w:ascii="Arial" w:hAnsi="Arial"/>
          <w:spacing w:val="-1"/>
          <w:lang w:val="de-DE"/>
        </w:rPr>
        <w:t xml:space="preserve"> mündliche</w:t>
      </w:r>
      <w:r w:rsidRPr="000F0424">
        <w:rPr>
          <w:rFonts w:ascii="Arial" w:hAnsi="Arial"/>
          <w:lang w:val="de-DE"/>
        </w:rPr>
        <w:t xml:space="preserve"> </w:t>
      </w:r>
      <w:r w:rsidRPr="000F0424">
        <w:rPr>
          <w:rFonts w:ascii="Arial" w:hAnsi="Arial"/>
          <w:spacing w:val="-1"/>
          <w:lang w:val="de-DE"/>
        </w:rPr>
        <w:t>Prüfung</w:t>
      </w:r>
      <w:r w:rsidRPr="000F0424">
        <w:rPr>
          <w:rFonts w:ascii="Arial" w:hAnsi="Arial"/>
          <w:lang w:val="de-DE"/>
        </w:rPr>
        <w:t xml:space="preserve"> </w:t>
      </w:r>
      <w:r w:rsidRPr="000F0424">
        <w:rPr>
          <w:rFonts w:ascii="Arial" w:hAnsi="Arial"/>
          <w:spacing w:val="-1"/>
          <w:lang w:val="de-DE"/>
        </w:rPr>
        <w:t>(45</w:t>
      </w:r>
      <w:r w:rsidRPr="000F0424">
        <w:rPr>
          <w:rFonts w:ascii="Arial" w:hAnsi="Arial"/>
          <w:spacing w:val="-2"/>
          <w:lang w:val="de-DE"/>
        </w:rPr>
        <w:t xml:space="preserve"> </w:t>
      </w:r>
      <w:r w:rsidRPr="000F0424">
        <w:rPr>
          <w:rFonts w:ascii="Arial" w:hAnsi="Arial"/>
          <w:spacing w:val="-1"/>
          <w:lang w:val="de-DE"/>
        </w:rPr>
        <w:t>Minuten)</w:t>
      </w:r>
      <w:r w:rsidRPr="000F0424">
        <w:rPr>
          <w:rFonts w:ascii="Arial" w:hAnsi="Arial"/>
          <w:spacing w:val="2"/>
          <w:lang w:val="de-DE"/>
        </w:rPr>
        <w:t xml:space="preserve"> </w:t>
      </w:r>
      <w:r w:rsidRPr="000F0424">
        <w:rPr>
          <w:rFonts w:ascii="Arial" w:hAnsi="Arial"/>
          <w:spacing w:val="-1"/>
          <w:lang w:val="de-DE"/>
        </w:rPr>
        <w:t>nach</w:t>
      </w:r>
      <w:r w:rsidRPr="000F0424">
        <w:rPr>
          <w:rFonts w:ascii="Arial" w:hAnsi="Arial"/>
          <w:spacing w:val="-7"/>
          <w:lang w:val="de-DE"/>
        </w:rPr>
        <w:t xml:space="preserve"> </w:t>
      </w:r>
      <w:r w:rsidRPr="000F0424">
        <w:rPr>
          <w:rFonts w:ascii="Arial" w:hAnsi="Arial"/>
          <w:lang w:val="de-DE"/>
        </w:rPr>
        <w:t xml:space="preserve">Wahl </w:t>
      </w:r>
      <w:r w:rsidRPr="000F0424">
        <w:rPr>
          <w:rFonts w:ascii="Arial" w:hAnsi="Arial"/>
          <w:spacing w:val="-1"/>
          <w:lang w:val="de-DE"/>
        </w:rPr>
        <w:t>der*des Studierenden.</w:t>
      </w:r>
    </w:p>
    <w:p w14:paraId="420C3870" w14:textId="77777777" w:rsidR="000F0424" w:rsidRPr="000F0424" w:rsidRDefault="000F0424" w:rsidP="00176FC2">
      <w:pPr>
        <w:pStyle w:val="TableParagraph"/>
        <w:spacing w:before="1"/>
        <w:ind w:right="144"/>
        <w:jc w:val="both"/>
        <w:rPr>
          <w:rFonts w:ascii="Arial" w:hAnsi="Arial"/>
          <w:spacing w:val="-2"/>
          <w:lang w:val="de-DE"/>
        </w:rPr>
      </w:pPr>
    </w:p>
    <w:p w14:paraId="12BC9B02" w14:textId="79E0D9B0" w:rsidR="003B2588" w:rsidRPr="000F0424" w:rsidRDefault="003B2588" w:rsidP="00176FC2">
      <w:pPr>
        <w:pStyle w:val="TableParagraph"/>
        <w:spacing w:before="1"/>
        <w:ind w:right="144"/>
        <w:jc w:val="both"/>
        <w:rPr>
          <w:rFonts w:ascii="Arial" w:eastAsia="Arial" w:hAnsi="Arial" w:cs="Arial"/>
          <w:lang w:val="de-DE"/>
        </w:rPr>
      </w:pPr>
      <w:r w:rsidRPr="000F0424">
        <w:rPr>
          <w:rFonts w:ascii="Arial" w:hAnsi="Arial"/>
          <w:spacing w:val="-2"/>
          <w:lang w:val="de-DE"/>
        </w:rPr>
        <w:t>Hinweis</w:t>
      </w:r>
      <w:r w:rsidRPr="000F0424">
        <w:rPr>
          <w:rFonts w:ascii="Arial" w:hAnsi="Arial"/>
          <w:spacing w:val="1"/>
          <w:lang w:val="de-DE"/>
        </w:rPr>
        <w:t xml:space="preserve"> </w:t>
      </w:r>
      <w:r w:rsidRPr="000F0424">
        <w:rPr>
          <w:rFonts w:ascii="Arial" w:hAnsi="Arial"/>
          <w:lang w:val="de-DE"/>
        </w:rPr>
        <w:t>für</w:t>
      </w:r>
      <w:r w:rsidRPr="000F0424">
        <w:rPr>
          <w:rFonts w:ascii="Arial" w:hAnsi="Arial"/>
          <w:spacing w:val="-1"/>
          <w:lang w:val="de-DE"/>
        </w:rPr>
        <w:t xml:space="preserve"> </w:t>
      </w:r>
      <w:proofErr w:type="spellStart"/>
      <w:r w:rsidRPr="000F0424">
        <w:rPr>
          <w:rFonts w:ascii="Arial" w:hAnsi="Arial"/>
          <w:spacing w:val="-1"/>
          <w:lang w:val="de-DE"/>
        </w:rPr>
        <w:t>GyGe</w:t>
      </w:r>
      <w:proofErr w:type="spellEnd"/>
      <w:r w:rsidRPr="000F0424">
        <w:rPr>
          <w:rFonts w:ascii="Arial" w:hAnsi="Arial"/>
          <w:lang w:val="de-DE"/>
        </w:rPr>
        <w:t xml:space="preserve"> </w:t>
      </w:r>
      <w:r w:rsidRPr="000F0424">
        <w:rPr>
          <w:rFonts w:ascii="Arial" w:hAnsi="Arial"/>
          <w:spacing w:val="-1"/>
          <w:lang w:val="de-DE"/>
        </w:rPr>
        <w:t>und</w:t>
      </w:r>
      <w:r w:rsidRPr="000F0424">
        <w:rPr>
          <w:rFonts w:ascii="Arial" w:hAnsi="Arial"/>
          <w:spacing w:val="-2"/>
          <w:lang w:val="de-DE"/>
        </w:rPr>
        <w:t xml:space="preserve"> BK:</w:t>
      </w:r>
      <w:r w:rsidRPr="000F0424">
        <w:rPr>
          <w:rFonts w:ascii="Arial" w:hAnsi="Arial"/>
          <w:spacing w:val="2"/>
          <w:lang w:val="de-DE"/>
        </w:rPr>
        <w:t xml:space="preserve"> </w:t>
      </w:r>
      <w:r w:rsidRPr="000F0424">
        <w:rPr>
          <w:rFonts w:ascii="Arial" w:hAnsi="Arial"/>
          <w:lang w:val="de-DE"/>
        </w:rPr>
        <w:t>In</w:t>
      </w:r>
      <w:r w:rsidRPr="000F0424">
        <w:rPr>
          <w:rFonts w:ascii="Arial" w:hAnsi="Arial"/>
          <w:spacing w:val="-2"/>
          <w:lang w:val="de-DE"/>
        </w:rPr>
        <w:t xml:space="preserve"> </w:t>
      </w:r>
      <w:r w:rsidRPr="000F0424">
        <w:rPr>
          <w:rFonts w:ascii="Arial" w:hAnsi="Arial"/>
          <w:spacing w:val="-1"/>
          <w:lang w:val="de-DE"/>
        </w:rPr>
        <w:t>den</w:t>
      </w:r>
      <w:r w:rsidRPr="000F0424">
        <w:rPr>
          <w:rFonts w:ascii="Arial" w:hAnsi="Arial"/>
          <w:spacing w:val="-2"/>
          <w:lang w:val="de-DE"/>
        </w:rPr>
        <w:t xml:space="preserve"> Modulen</w:t>
      </w:r>
      <w:r w:rsidRPr="000F0424">
        <w:rPr>
          <w:rFonts w:ascii="Arial" w:hAnsi="Arial"/>
          <w:lang w:val="de-DE"/>
        </w:rPr>
        <w:t xml:space="preserve"> II. F </w:t>
      </w:r>
      <w:r w:rsidRPr="000F0424">
        <w:rPr>
          <w:rFonts w:ascii="Arial" w:hAnsi="Arial"/>
          <w:spacing w:val="-2"/>
          <w:lang w:val="de-DE"/>
        </w:rPr>
        <w:t>und</w:t>
      </w:r>
      <w:r w:rsidRPr="000F0424">
        <w:rPr>
          <w:rFonts w:ascii="Arial" w:hAnsi="Arial"/>
          <w:lang w:val="de-DE"/>
        </w:rPr>
        <w:t xml:space="preserve"> II. G</w:t>
      </w:r>
      <w:r w:rsidRPr="000F0424">
        <w:rPr>
          <w:rFonts w:ascii="Arial" w:hAnsi="Arial"/>
          <w:spacing w:val="-2"/>
          <w:lang w:val="de-DE"/>
        </w:rPr>
        <w:t xml:space="preserve"> </w:t>
      </w:r>
      <w:r w:rsidRPr="000F0424">
        <w:rPr>
          <w:rFonts w:ascii="Arial" w:hAnsi="Arial"/>
          <w:spacing w:val="-1"/>
          <w:lang w:val="de-DE"/>
        </w:rPr>
        <w:t>müssen</w:t>
      </w:r>
      <w:r w:rsidRPr="000F0424">
        <w:rPr>
          <w:rFonts w:ascii="Arial" w:hAnsi="Arial"/>
          <w:spacing w:val="-2"/>
          <w:lang w:val="de-DE"/>
        </w:rPr>
        <w:t xml:space="preserve"> die</w:t>
      </w:r>
      <w:r w:rsidRPr="000F0424">
        <w:rPr>
          <w:rFonts w:ascii="Arial" w:hAnsi="Arial"/>
          <w:lang w:val="de-DE"/>
        </w:rPr>
        <w:t xml:space="preserve"> </w:t>
      </w:r>
      <w:r w:rsidRPr="000F0424">
        <w:rPr>
          <w:rFonts w:ascii="Arial" w:hAnsi="Arial"/>
          <w:spacing w:val="-1"/>
          <w:lang w:val="de-DE"/>
        </w:rPr>
        <w:t>beiden</w:t>
      </w:r>
      <w:r w:rsidRPr="000F0424">
        <w:rPr>
          <w:rFonts w:ascii="Arial" w:hAnsi="Arial"/>
          <w:lang w:val="de-DE"/>
        </w:rPr>
        <w:t xml:space="preserve"> </w:t>
      </w:r>
      <w:r w:rsidRPr="000F0424">
        <w:rPr>
          <w:rFonts w:ascii="Arial" w:hAnsi="Arial"/>
          <w:spacing w:val="-1"/>
          <w:lang w:val="de-DE"/>
        </w:rPr>
        <w:t>Prüfungsformen</w:t>
      </w:r>
      <w:r w:rsidRPr="000F0424">
        <w:rPr>
          <w:rFonts w:ascii="Arial" w:hAnsi="Arial"/>
          <w:lang w:val="de-DE"/>
        </w:rPr>
        <w:t xml:space="preserve"> </w:t>
      </w:r>
      <w:r w:rsidRPr="000F0424">
        <w:rPr>
          <w:rFonts w:ascii="Arial" w:hAnsi="Arial"/>
          <w:spacing w:val="-1"/>
          <w:lang w:val="de-DE"/>
        </w:rPr>
        <w:t>Klausur und</w:t>
      </w:r>
      <w:r w:rsidRPr="000F0424">
        <w:rPr>
          <w:rFonts w:ascii="Arial" w:hAnsi="Arial"/>
          <w:spacing w:val="-2"/>
          <w:lang w:val="de-DE"/>
        </w:rPr>
        <w:t xml:space="preserve"> mündliche</w:t>
      </w:r>
      <w:r w:rsidRPr="000F0424">
        <w:rPr>
          <w:rFonts w:ascii="Arial" w:hAnsi="Arial"/>
          <w:lang w:val="de-DE"/>
        </w:rPr>
        <w:t xml:space="preserve"> </w:t>
      </w:r>
      <w:r w:rsidRPr="000F0424">
        <w:rPr>
          <w:rFonts w:ascii="Arial" w:hAnsi="Arial"/>
          <w:spacing w:val="-1"/>
          <w:lang w:val="de-DE"/>
        </w:rPr>
        <w:t>Prüfung</w:t>
      </w:r>
      <w:r w:rsidRPr="000F0424">
        <w:rPr>
          <w:rFonts w:ascii="Arial" w:hAnsi="Arial"/>
          <w:lang w:val="de-DE"/>
        </w:rPr>
        <w:t xml:space="preserve"> </w:t>
      </w:r>
      <w:r w:rsidRPr="000F0424">
        <w:rPr>
          <w:rFonts w:ascii="Arial" w:hAnsi="Arial"/>
          <w:spacing w:val="-2"/>
          <w:lang w:val="de-DE"/>
        </w:rPr>
        <w:t>jeweils</w:t>
      </w:r>
      <w:r w:rsidRPr="000F0424">
        <w:rPr>
          <w:rFonts w:ascii="Arial" w:hAnsi="Arial"/>
          <w:spacing w:val="1"/>
          <w:lang w:val="de-DE"/>
        </w:rPr>
        <w:t xml:space="preserve"> </w:t>
      </w:r>
      <w:r w:rsidRPr="000F0424">
        <w:rPr>
          <w:rFonts w:ascii="Arial" w:hAnsi="Arial"/>
          <w:spacing w:val="-2"/>
          <w:lang w:val="de-DE"/>
        </w:rPr>
        <w:t>einmal</w:t>
      </w:r>
      <w:r w:rsidRPr="000F0424">
        <w:rPr>
          <w:rFonts w:ascii="Arial" w:hAnsi="Arial"/>
          <w:lang w:val="de-DE"/>
        </w:rPr>
        <w:t xml:space="preserve"> </w:t>
      </w:r>
      <w:r w:rsidRPr="000F0424">
        <w:rPr>
          <w:rFonts w:ascii="Arial" w:hAnsi="Arial"/>
          <w:spacing w:val="-1"/>
          <w:lang w:val="de-DE"/>
        </w:rPr>
        <w:t>berücksichtigt</w:t>
      </w:r>
      <w:r w:rsidRPr="000F0424">
        <w:rPr>
          <w:rFonts w:ascii="Arial" w:hAnsi="Arial"/>
          <w:spacing w:val="2"/>
          <w:lang w:val="de-DE"/>
        </w:rPr>
        <w:t xml:space="preserve"> </w:t>
      </w:r>
      <w:r w:rsidRPr="000F0424">
        <w:rPr>
          <w:rFonts w:ascii="Arial" w:hAnsi="Arial"/>
          <w:spacing w:val="-2"/>
          <w:lang w:val="de-DE"/>
        </w:rPr>
        <w:t>werden. Soweit daher das Modul II.F mit einer Klausur abgeschlossen wurde, ist das Modul II.G zwingend mit einer mündlichen Prüfung abzuschließen und umgekehrt.</w:t>
      </w:r>
    </w:p>
    <w:p w14:paraId="21B3B001" w14:textId="77777777" w:rsidR="000F0424" w:rsidRPr="000F0424" w:rsidRDefault="000F0424" w:rsidP="00176FC2">
      <w:pPr>
        <w:pStyle w:val="TableParagraph"/>
        <w:ind w:right="439"/>
        <w:rPr>
          <w:rFonts w:ascii="Arial" w:hAnsi="Arial"/>
          <w:spacing w:val="-2"/>
          <w:lang w:val="de-DE"/>
        </w:rPr>
      </w:pPr>
    </w:p>
    <w:p w14:paraId="68934529" w14:textId="259A0B64" w:rsidR="003B2588" w:rsidRPr="000F0424" w:rsidRDefault="003B2588" w:rsidP="00176FC2">
      <w:pPr>
        <w:pStyle w:val="TableParagraph"/>
        <w:ind w:right="439"/>
        <w:rPr>
          <w:rFonts w:ascii="Arial" w:hAnsi="Arial"/>
          <w:spacing w:val="-2"/>
          <w:lang w:val="de-DE"/>
        </w:rPr>
      </w:pPr>
      <w:r w:rsidRPr="000F0424">
        <w:rPr>
          <w:rFonts w:ascii="Arial" w:hAnsi="Arial"/>
          <w:spacing w:val="-2"/>
          <w:lang w:val="de-DE"/>
        </w:rPr>
        <w:t>Hinweis</w:t>
      </w:r>
      <w:r w:rsidRPr="000F0424">
        <w:rPr>
          <w:rFonts w:ascii="Arial" w:hAnsi="Arial"/>
          <w:spacing w:val="1"/>
          <w:lang w:val="de-DE"/>
        </w:rPr>
        <w:t xml:space="preserve"> </w:t>
      </w:r>
      <w:r w:rsidRPr="000F0424">
        <w:rPr>
          <w:rFonts w:ascii="Arial" w:hAnsi="Arial"/>
          <w:lang w:val="de-DE"/>
        </w:rPr>
        <w:t>für</w:t>
      </w:r>
      <w:r w:rsidRPr="000F0424">
        <w:rPr>
          <w:rFonts w:ascii="Arial" w:hAnsi="Arial"/>
          <w:spacing w:val="2"/>
          <w:lang w:val="de-DE"/>
        </w:rPr>
        <w:t xml:space="preserve"> </w:t>
      </w:r>
      <w:proofErr w:type="spellStart"/>
      <w:r w:rsidRPr="000F0424">
        <w:rPr>
          <w:rFonts w:ascii="Arial" w:hAnsi="Arial"/>
          <w:spacing w:val="-2"/>
          <w:lang w:val="de-DE"/>
        </w:rPr>
        <w:t>HRSGe</w:t>
      </w:r>
      <w:proofErr w:type="spellEnd"/>
      <w:r w:rsidRPr="000F0424">
        <w:rPr>
          <w:rFonts w:ascii="Arial" w:hAnsi="Arial"/>
          <w:spacing w:val="-2"/>
          <w:lang w:val="de-DE"/>
        </w:rPr>
        <w:t>:</w:t>
      </w:r>
      <w:r w:rsidRPr="000F0424">
        <w:rPr>
          <w:rFonts w:ascii="Arial" w:hAnsi="Arial"/>
          <w:lang w:val="de-DE"/>
        </w:rPr>
        <w:t xml:space="preserve"> In</w:t>
      </w:r>
      <w:r w:rsidRPr="000F0424">
        <w:rPr>
          <w:rFonts w:ascii="Arial" w:hAnsi="Arial"/>
          <w:spacing w:val="-2"/>
          <w:lang w:val="de-DE"/>
        </w:rPr>
        <w:t xml:space="preserve"> den</w:t>
      </w:r>
      <w:r w:rsidRPr="000F0424">
        <w:rPr>
          <w:rFonts w:ascii="Arial" w:hAnsi="Arial"/>
          <w:lang w:val="de-DE"/>
        </w:rPr>
        <w:t xml:space="preserve"> </w:t>
      </w:r>
      <w:r w:rsidRPr="000F0424">
        <w:rPr>
          <w:rFonts w:ascii="Arial" w:hAnsi="Arial"/>
          <w:spacing w:val="-2"/>
          <w:lang w:val="de-DE"/>
        </w:rPr>
        <w:t>Modulen</w:t>
      </w:r>
      <w:r w:rsidRPr="000F0424">
        <w:rPr>
          <w:rFonts w:ascii="Arial" w:hAnsi="Arial"/>
          <w:lang w:val="de-DE"/>
        </w:rPr>
        <w:t xml:space="preserve"> </w:t>
      </w:r>
      <w:r w:rsidRPr="000F0424">
        <w:rPr>
          <w:rFonts w:ascii="Arial" w:hAnsi="Arial"/>
          <w:spacing w:val="2"/>
          <w:lang w:val="de-DE"/>
        </w:rPr>
        <w:t xml:space="preserve">II.G </w:t>
      </w:r>
      <w:r w:rsidRPr="000F0424">
        <w:rPr>
          <w:rFonts w:ascii="Arial" w:hAnsi="Arial"/>
          <w:spacing w:val="-1"/>
          <w:lang w:val="de-DE"/>
        </w:rPr>
        <w:t>und</w:t>
      </w:r>
      <w:r w:rsidRPr="000F0424">
        <w:rPr>
          <w:rFonts w:ascii="Arial" w:hAnsi="Arial"/>
          <w:spacing w:val="-2"/>
          <w:lang w:val="de-DE"/>
        </w:rPr>
        <w:t xml:space="preserve"> </w:t>
      </w:r>
      <w:r w:rsidRPr="000F0424">
        <w:rPr>
          <w:rFonts w:ascii="Arial" w:hAnsi="Arial"/>
          <w:lang w:val="de-DE"/>
        </w:rPr>
        <w:t>II.F</w:t>
      </w:r>
      <w:r w:rsidRPr="000F0424">
        <w:rPr>
          <w:rFonts w:ascii="Arial" w:hAnsi="Arial"/>
          <w:spacing w:val="-1"/>
          <w:lang w:val="de-DE"/>
        </w:rPr>
        <w:t xml:space="preserve"> kann von den Studierenden jeweils eine der </w:t>
      </w:r>
      <w:r w:rsidRPr="000F0424">
        <w:rPr>
          <w:rFonts w:ascii="Arial" w:hAnsi="Arial"/>
          <w:spacing w:val="-2"/>
          <w:lang w:val="de-DE"/>
        </w:rPr>
        <w:t>beiden</w:t>
      </w:r>
      <w:r w:rsidRPr="000F0424">
        <w:rPr>
          <w:rFonts w:ascii="Arial" w:hAnsi="Arial"/>
          <w:lang w:val="de-DE"/>
        </w:rPr>
        <w:t xml:space="preserve"> </w:t>
      </w:r>
      <w:r w:rsidRPr="000F0424">
        <w:rPr>
          <w:rFonts w:ascii="Arial" w:hAnsi="Arial"/>
          <w:spacing w:val="-1"/>
          <w:lang w:val="de-DE"/>
        </w:rPr>
        <w:t>Prüfungsformen</w:t>
      </w:r>
      <w:r w:rsidRPr="000F0424">
        <w:rPr>
          <w:rFonts w:ascii="Arial" w:hAnsi="Arial"/>
          <w:lang w:val="de-DE"/>
        </w:rPr>
        <w:t xml:space="preserve"> </w:t>
      </w:r>
      <w:r w:rsidRPr="000F0424">
        <w:rPr>
          <w:rFonts w:ascii="Arial" w:hAnsi="Arial"/>
          <w:spacing w:val="-1"/>
          <w:lang w:val="de-DE"/>
        </w:rPr>
        <w:t xml:space="preserve">Klausur oder </w:t>
      </w:r>
      <w:r w:rsidRPr="000F0424">
        <w:rPr>
          <w:rFonts w:ascii="Arial" w:hAnsi="Arial"/>
          <w:spacing w:val="-2"/>
          <w:lang w:val="de-DE"/>
        </w:rPr>
        <w:t>mündliche</w:t>
      </w:r>
      <w:r w:rsidRPr="000F0424">
        <w:rPr>
          <w:rFonts w:ascii="Arial" w:hAnsi="Arial"/>
          <w:lang w:val="de-DE"/>
        </w:rPr>
        <w:t xml:space="preserve"> </w:t>
      </w:r>
      <w:r w:rsidRPr="000F0424">
        <w:rPr>
          <w:rFonts w:ascii="Arial" w:hAnsi="Arial"/>
          <w:spacing w:val="-1"/>
          <w:lang w:val="de-DE"/>
        </w:rPr>
        <w:t>Prüfung</w:t>
      </w:r>
      <w:r w:rsidRPr="000F0424">
        <w:rPr>
          <w:rFonts w:ascii="Arial" w:hAnsi="Arial"/>
          <w:spacing w:val="2"/>
          <w:lang w:val="de-DE"/>
        </w:rPr>
        <w:t xml:space="preserve"> frei </w:t>
      </w:r>
      <w:r w:rsidRPr="000F0424">
        <w:rPr>
          <w:rFonts w:ascii="Arial" w:hAnsi="Arial"/>
          <w:spacing w:val="-2"/>
          <w:lang w:val="de-DE"/>
        </w:rPr>
        <w:t>gewählt werden.</w:t>
      </w:r>
    </w:p>
    <w:p w14:paraId="74D120E4" w14:textId="77777777" w:rsidR="003B2588" w:rsidRPr="000F0424" w:rsidRDefault="003B2588" w:rsidP="003B2588">
      <w:pPr>
        <w:rPr>
          <w:bCs/>
          <w:sz w:val="22"/>
          <w:szCs w:val="22"/>
        </w:rPr>
      </w:pPr>
    </w:p>
    <w:p w14:paraId="15E7B35B" w14:textId="4F5A7A21" w:rsidR="00176FC2" w:rsidRPr="000F0424" w:rsidRDefault="00176FC2" w:rsidP="00176FC2">
      <w:pPr>
        <w:rPr>
          <w:rFonts w:ascii="Arial" w:hAnsi="Arial" w:cs="Arial"/>
          <w:b/>
          <w:bCs/>
          <w:sz w:val="22"/>
          <w:szCs w:val="22"/>
        </w:rPr>
      </w:pPr>
      <w:r w:rsidRPr="000F0424">
        <w:rPr>
          <w:rFonts w:ascii="Arial" w:hAnsi="Arial" w:cs="Arial"/>
          <w:sz w:val="22"/>
          <w:szCs w:val="22"/>
        </w:rPr>
        <w:t xml:space="preserve">Aus der vorgegebenen Literatur werden 6 </w:t>
      </w:r>
      <w:r w:rsidR="008858C6" w:rsidRPr="000F0424">
        <w:rPr>
          <w:rFonts w:ascii="Arial" w:hAnsi="Arial" w:cs="Arial"/>
          <w:sz w:val="22"/>
          <w:szCs w:val="22"/>
        </w:rPr>
        <w:t xml:space="preserve">Themen </w:t>
      </w:r>
      <w:r w:rsidRPr="000F0424">
        <w:rPr>
          <w:rFonts w:ascii="Arial" w:hAnsi="Arial" w:cs="Arial"/>
          <w:sz w:val="22"/>
          <w:szCs w:val="22"/>
        </w:rPr>
        <w:t>ausgewählt. Diese müssen im Vorfeld bis. von den Studierenden benannt werden.</w:t>
      </w:r>
      <w:r w:rsidR="000F0424" w:rsidRPr="000F0424">
        <w:rPr>
          <w:rFonts w:ascii="Arial" w:hAnsi="Arial" w:cs="Arial"/>
          <w:sz w:val="22"/>
          <w:szCs w:val="22"/>
        </w:rPr>
        <w:t xml:space="preserve"> Hierfür werden Sie </w:t>
      </w:r>
      <w:r w:rsidR="000F0424" w:rsidRPr="000F0424">
        <w:rPr>
          <w:rFonts w:ascii="Arial" w:hAnsi="Arial" w:cs="Arial"/>
          <w:b/>
          <w:bCs/>
          <w:sz w:val="22"/>
          <w:szCs w:val="22"/>
        </w:rPr>
        <w:t xml:space="preserve">nach der Anmeldung in BOSS und </w:t>
      </w:r>
      <w:proofErr w:type="gramStart"/>
      <w:r w:rsidR="000F0424" w:rsidRPr="000F0424">
        <w:rPr>
          <w:rFonts w:ascii="Arial" w:hAnsi="Arial" w:cs="Arial"/>
          <w:b/>
          <w:bCs/>
          <w:sz w:val="22"/>
          <w:szCs w:val="22"/>
        </w:rPr>
        <w:t>via des Anmeldeformulars</w:t>
      </w:r>
      <w:proofErr w:type="gramEnd"/>
      <w:r w:rsidR="000F0424" w:rsidRPr="000F0424">
        <w:rPr>
          <w:rFonts w:ascii="Arial" w:hAnsi="Arial" w:cs="Arial"/>
          <w:b/>
          <w:bCs/>
          <w:sz w:val="22"/>
          <w:szCs w:val="22"/>
        </w:rPr>
        <w:t xml:space="preserve"> und unmittelbar nach der Deadline (15.1./15.6) per </w:t>
      </w:r>
      <w:proofErr w:type="gramStart"/>
      <w:r w:rsidR="000F0424" w:rsidRPr="000F0424">
        <w:rPr>
          <w:rFonts w:ascii="Arial" w:hAnsi="Arial" w:cs="Arial"/>
          <w:b/>
          <w:bCs/>
          <w:sz w:val="22"/>
          <w:szCs w:val="22"/>
        </w:rPr>
        <w:t>email</w:t>
      </w:r>
      <w:proofErr w:type="gramEnd"/>
      <w:r w:rsidR="000F0424" w:rsidRPr="000F0424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0F0424" w:rsidRPr="000F0424">
        <w:rPr>
          <w:rFonts w:ascii="Arial" w:hAnsi="Arial" w:cs="Arial"/>
          <w:b/>
          <w:bCs/>
          <w:sz w:val="22"/>
          <w:szCs w:val="22"/>
        </w:rPr>
        <w:t>augefordert</w:t>
      </w:r>
      <w:proofErr w:type="spellEnd"/>
      <w:r w:rsidR="000F0424" w:rsidRPr="000F0424">
        <w:rPr>
          <w:rFonts w:ascii="Arial" w:hAnsi="Arial" w:cs="Arial"/>
          <w:b/>
          <w:bCs/>
          <w:sz w:val="22"/>
          <w:szCs w:val="22"/>
        </w:rPr>
        <w:t xml:space="preserve"> und tragen diese in eine Tabelle ein.</w:t>
      </w:r>
    </w:p>
    <w:p w14:paraId="2972D04C" w14:textId="77777777" w:rsidR="000F0424" w:rsidRPr="000F0424" w:rsidRDefault="000F0424" w:rsidP="00176FC2">
      <w:pPr>
        <w:rPr>
          <w:rFonts w:ascii="Arial" w:hAnsi="Arial" w:cs="Arial"/>
          <w:sz w:val="22"/>
          <w:szCs w:val="22"/>
        </w:rPr>
      </w:pPr>
    </w:p>
    <w:p w14:paraId="094B167D" w14:textId="3DE4AB4F" w:rsidR="000F0424" w:rsidRPr="000F0424" w:rsidRDefault="000F0424" w:rsidP="00176FC2">
      <w:pPr>
        <w:rPr>
          <w:rFonts w:ascii="Arial" w:hAnsi="Arial" w:cs="Arial"/>
          <w:b/>
          <w:bCs/>
          <w:sz w:val="22"/>
          <w:szCs w:val="22"/>
        </w:rPr>
      </w:pPr>
      <w:r w:rsidRPr="000F0424">
        <w:rPr>
          <w:rFonts w:ascii="Arial" w:hAnsi="Arial" w:cs="Arial"/>
          <w:b/>
          <w:bCs/>
          <w:sz w:val="22"/>
          <w:szCs w:val="22"/>
        </w:rPr>
        <w:t>Deadlines:</w:t>
      </w:r>
    </w:p>
    <w:p w14:paraId="1EF6DC4E" w14:textId="2EC10FDE" w:rsidR="000F0424" w:rsidRPr="000F0424" w:rsidRDefault="000F0424" w:rsidP="00176FC2">
      <w:pPr>
        <w:rPr>
          <w:rFonts w:ascii="Arial" w:hAnsi="Arial" w:cs="Arial"/>
          <w:sz w:val="22"/>
          <w:szCs w:val="22"/>
        </w:rPr>
      </w:pPr>
      <w:r w:rsidRPr="000F0424">
        <w:rPr>
          <w:rFonts w:ascii="Arial" w:hAnsi="Arial" w:cs="Arial"/>
          <w:sz w:val="22"/>
          <w:szCs w:val="22"/>
        </w:rPr>
        <w:t xml:space="preserve">Mündlich </w:t>
      </w:r>
      <w:proofErr w:type="spellStart"/>
      <w:r w:rsidRPr="000F0424">
        <w:rPr>
          <w:rFonts w:ascii="Arial" w:hAnsi="Arial" w:cs="Arial"/>
          <w:sz w:val="22"/>
          <w:szCs w:val="22"/>
        </w:rPr>
        <w:t>Feburar</w:t>
      </w:r>
      <w:proofErr w:type="spellEnd"/>
      <w:r w:rsidRPr="000F0424">
        <w:rPr>
          <w:rFonts w:ascii="Arial" w:hAnsi="Arial" w:cs="Arial"/>
          <w:sz w:val="22"/>
          <w:szCs w:val="22"/>
        </w:rPr>
        <w:tab/>
        <w:t>20.01.</w:t>
      </w:r>
    </w:p>
    <w:p w14:paraId="433D5DF8" w14:textId="3BEA836F" w:rsidR="000F0424" w:rsidRPr="000F0424" w:rsidRDefault="000F0424" w:rsidP="00176FC2">
      <w:pPr>
        <w:rPr>
          <w:rFonts w:ascii="Arial" w:hAnsi="Arial" w:cs="Arial"/>
          <w:sz w:val="22"/>
          <w:szCs w:val="22"/>
        </w:rPr>
      </w:pPr>
      <w:r w:rsidRPr="000F0424">
        <w:rPr>
          <w:rFonts w:ascii="Arial" w:hAnsi="Arial" w:cs="Arial"/>
          <w:sz w:val="22"/>
          <w:szCs w:val="22"/>
        </w:rPr>
        <w:t>Schriftlich März</w:t>
      </w:r>
      <w:r w:rsidRPr="000F0424">
        <w:rPr>
          <w:rFonts w:ascii="Arial" w:hAnsi="Arial" w:cs="Arial"/>
          <w:sz w:val="22"/>
          <w:szCs w:val="22"/>
        </w:rPr>
        <w:tab/>
        <w:t>15.02.</w:t>
      </w:r>
    </w:p>
    <w:p w14:paraId="64699DE0" w14:textId="084C7B45" w:rsidR="000F0424" w:rsidRPr="000F0424" w:rsidRDefault="000F0424" w:rsidP="00176FC2">
      <w:pPr>
        <w:rPr>
          <w:rFonts w:ascii="Arial" w:hAnsi="Arial" w:cs="Arial"/>
          <w:sz w:val="22"/>
          <w:szCs w:val="22"/>
        </w:rPr>
      </w:pPr>
      <w:r w:rsidRPr="000F0424">
        <w:rPr>
          <w:rFonts w:ascii="Arial" w:hAnsi="Arial" w:cs="Arial"/>
          <w:sz w:val="22"/>
          <w:szCs w:val="22"/>
        </w:rPr>
        <w:t>Mündlich April</w:t>
      </w:r>
      <w:r w:rsidRPr="000F0424">
        <w:rPr>
          <w:rFonts w:ascii="Arial" w:hAnsi="Arial" w:cs="Arial"/>
          <w:sz w:val="22"/>
          <w:szCs w:val="22"/>
        </w:rPr>
        <w:tab/>
      </w:r>
      <w:r w:rsidRPr="000F0424">
        <w:rPr>
          <w:rFonts w:ascii="Arial" w:hAnsi="Arial" w:cs="Arial"/>
          <w:sz w:val="22"/>
          <w:szCs w:val="22"/>
        </w:rPr>
        <w:tab/>
        <w:t>28.02.</w:t>
      </w:r>
    </w:p>
    <w:p w14:paraId="1DBB1C77" w14:textId="77777777" w:rsidR="000F0424" w:rsidRPr="000F0424" w:rsidRDefault="000F0424" w:rsidP="00176FC2">
      <w:pPr>
        <w:rPr>
          <w:rFonts w:ascii="Arial" w:hAnsi="Arial" w:cs="Arial"/>
          <w:sz w:val="22"/>
          <w:szCs w:val="22"/>
        </w:rPr>
      </w:pPr>
    </w:p>
    <w:p w14:paraId="5D605149" w14:textId="13A3EFAD" w:rsidR="000F0424" w:rsidRPr="000F0424" w:rsidRDefault="000F0424" w:rsidP="00176FC2">
      <w:pPr>
        <w:rPr>
          <w:rFonts w:ascii="Arial" w:hAnsi="Arial" w:cs="Arial"/>
          <w:sz w:val="22"/>
          <w:szCs w:val="22"/>
        </w:rPr>
      </w:pPr>
      <w:r w:rsidRPr="000F0424">
        <w:rPr>
          <w:rFonts w:ascii="Arial" w:hAnsi="Arial" w:cs="Arial"/>
          <w:sz w:val="22"/>
          <w:szCs w:val="22"/>
        </w:rPr>
        <w:t>Mündlich Juli</w:t>
      </w:r>
      <w:r w:rsidRPr="000F0424">
        <w:rPr>
          <w:rFonts w:ascii="Arial" w:hAnsi="Arial" w:cs="Arial"/>
          <w:sz w:val="22"/>
          <w:szCs w:val="22"/>
        </w:rPr>
        <w:tab/>
      </w:r>
      <w:r w:rsidRPr="000F0424">
        <w:rPr>
          <w:rFonts w:ascii="Arial" w:hAnsi="Arial" w:cs="Arial"/>
          <w:sz w:val="22"/>
          <w:szCs w:val="22"/>
        </w:rPr>
        <w:tab/>
        <w:t>20.06</w:t>
      </w:r>
    </w:p>
    <w:p w14:paraId="7BB9DE67" w14:textId="275A835D" w:rsidR="000F0424" w:rsidRPr="000F0424" w:rsidRDefault="000F0424" w:rsidP="00176FC2">
      <w:pPr>
        <w:rPr>
          <w:rFonts w:ascii="Arial" w:hAnsi="Arial" w:cs="Arial"/>
          <w:sz w:val="22"/>
          <w:szCs w:val="22"/>
        </w:rPr>
      </w:pPr>
      <w:r w:rsidRPr="000F0424">
        <w:rPr>
          <w:rFonts w:ascii="Arial" w:hAnsi="Arial" w:cs="Arial"/>
          <w:sz w:val="22"/>
          <w:szCs w:val="22"/>
        </w:rPr>
        <w:t>Schriftlich August</w:t>
      </w:r>
      <w:r w:rsidRPr="000F0424">
        <w:rPr>
          <w:rFonts w:ascii="Arial" w:hAnsi="Arial" w:cs="Arial"/>
          <w:sz w:val="22"/>
          <w:szCs w:val="22"/>
        </w:rPr>
        <w:tab/>
        <w:t>15.07.</w:t>
      </w:r>
    </w:p>
    <w:p w14:paraId="5ED1E198" w14:textId="3F1AE961" w:rsidR="000F0424" w:rsidRPr="000F0424" w:rsidRDefault="000F0424" w:rsidP="00176FC2">
      <w:pPr>
        <w:rPr>
          <w:rFonts w:ascii="Arial" w:hAnsi="Arial" w:cs="Arial"/>
          <w:sz w:val="22"/>
          <w:szCs w:val="22"/>
        </w:rPr>
      </w:pPr>
      <w:r w:rsidRPr="000F0424">
        <w:rPr>
          <w:rFonts w:ascii="Arial" w:hAnsi="Arial" w:cs="Arial"/>
          <w:sz w:val="22"/>
          <w:szCs w:val="22"/>
        </w:rPr>
        <w:t>Mündlich Oktober</w:t>
      </w:r>
      <w:r w:rsidRPr="000F0424">
        <w:rPr>
          <w:rFonts w:ascii="Arial" w:hAnsi="Arial" w:cs="Arial"/>
          <w:sz w:val="22"/>
          <w:szCs w:val="22"/>
        </w:rPr>
        <w:tab/>
        <w:t>31.08.</w:t>
      </w:r>
    </w:p>
    <w:p w14:paraId="74D86C84" w14:textId="77777777" w:rsidR="003B2588" w:rsidRPr="000F0424" w:rsidRDefault="003B2588" w:rsidP="003B2588">
      <w:pPr>
        <w:rPr>
          <w:bCs/>
          <w:sz w:val="22"/>
          <w:szCs w:val="22"/>
        </w:rPr>
      </w:pPr>
    </w:p>
    <w:p w14:paraId="2DC80894" w14:textId="77777777" w:rsidR="001A2B78" w:rsidRPr="000F0424" w:rsidRDefault="001A2B78" w:rsidP="001A2B78">
      <w:pPr>
        <w:rPr>
          <w:rFonts w:ascii="Arial" w:hAnsi="Arial" w:cs="Arial"/>
          <w:i/>
          <w:iCs/>
          <w:sz w:val="22"/>
          <w:szCs w:val="22"/>
        </w:rPr>
      </w:pPr>
      <w:r w:rsidRPr="000F0424">
        <w:rPr>
          <w:rFonts w:ascii="Arial" w:hAnsi="Arial" w:cs="Arial"/>
          <w:i/>
          <w:iCs/>
          <w:sz w:val="22"/>
          <w:szCs w:val="22"/>
        </w:rPr>
        <w:t>Option 1: Mündliche Prüfung (45min)</w:t>
      </w:r>
    </w:p>
    <w:p w14:paraId="6DFDDC92" w14:textId="77777777" w:rsidR="001A2B78" w:rsidRPr="000F0424" w:rsidRDefault="001A2B78" w:rsidP="001A2B78">
      <w:pPr>
        <w:rPr>
          <w:rFonts w:ascii="Arial" w:hAnsi="Arial" w:cs="Arial"/>
          <w:sz w:val="22"/>
          <w:szCs w:val="22"/>
        </w:rPr>
      </w:pPr>
    </w:p>
    <w:p w14:paraId="3F03BFD4" w14:textId="090174A5" w:rsidR="000A70F9" w:rsidRPr="000F0424" w:rsidRDefault="000F0424" w:rsidP="001A2B78">
      <w:pPr>
        <w:rPr>
          <w:rFonts w:ascii="Arial" w:hAnsi="Arial" w:cs="Arial"/>
          <w:sz w:val="22"/>
          <w:szCs w:val="22"/>
        </w:rPr>
      </w:pPr>
      <w:r w:rsidRPr="000F0424">
        <w:rPr>
          <w:rFonts w:ascii="Arial" w:hAnsi="Arial" w:cs="Arial"/>
          <w:sz w:val="22"/>
          <w:szCs w:val="22"/>
        </w:rPr>
        <w:t xml:space="preserve">Die mündliche Prüfung erstreckt sich über zwei Seminare. Je </w:t>
      </w:r>
      <w:r w:rsidR="001A2B78" w:rsidRPr="000F0424">
        <w:rPr>
          <w:rFonts w:ascii="Arial" w:hAnsi="Arial" w:cs="Arial"/>
          <w:sz w:val="22"/>
          <w:szCs w:val="22"/>
        </w:rPr>
        <w:t>50% der Prüfung</w:t>
      </w:r>
      <w:r w:rsidRPr="000F0424">
        <w:rPr>
          <w:rFonts w:ascii="Arial" w:hAnsi="Arial" w:cs="Arial"/>
          <w:sz w:val="22"/>
          <w:szCs w:val="22"/>
        </w:rPr>
        <w:t xml:space="preserve"> (ca. 22 Minuten) werden pro Seminar aufgewendet.</w:t>
      </w:r>
      <w:r w:rsidR="001A2B78" w:rsidRPr="000F0424">
        <w:rPr>
          <w:rFonts w:ascii="Arial" w:hAnsi="Arial" w:cs="Arial"/>
          <w:sz w:val="22"/>
          <w:szCs w:val="22"/>
        </w:rPr>
        <w:t xml:space="preserve"> </w:t>
      </w:r>
    </w:p>
    <w:p w14:paraId="0DE30C59" w14:textId="77777777" w:rsidR="001A2B78" w:rsidRPr="000F0424" w:rsidRDefault="001A2B78" w:rsidP="001A2B78">
      <w:pPr>
        <w:rPr>
          <w:rFonts w:ascii="Arial" w:hAnsi="Arial" w:cs="Arial"/>
          <w:sz w:val="22"/>
          <w:szCs w:val="22"/>
        </w:rPr>
      </w:pPr>
    </w:p>
    <w:p w14:paraId="5A5D6E20" w14:textId="77777777" w:rsidR="00176FC2" w:rsidRPr="000F0424" w:rsidRDefault="00176FC2" w:rsidP="001A2B78">
      <w:pPr>
        <w:rPr>
          <w:rFonts w:ascii="Arial" w:hAnsi="Arial" w:cs="Arial"/>
          <w:sz w:val="22"/>
          <w:szCs w:val="22"/>
        </w:rPr>
      </w:pPr>
      <w:r w:rsidRPr="000F0424">
        <w:rPr>
          <w:rFonts w:ascii="Arial" w:hAnsi="Arial" w:cs="Arial"/>
          <w:sz w:val="22"/>
          <w:szCs w:val="22"/>
        </w:rPr>
        <w:t xml:space="preserve">Es erfolgt zunächst die Abfrage </w:t>
      </w:r>
      <w:proofErr w:type="gramStart"/>
      <w:r w:rsidRPr="000F0424">
        <w:rPr>
          <w:rFonts w:ascii="Arial" w:hAnsi="Arial" w:cs="Arial"/>
          <w:sz w:val="22"/>
          <w:szCs w:val="22"/>
        </w:rPr>
        <w:t>von theoretischen und empirischen Wissen</w:t>
      </w:r>
      <w:proofErr w:type="gramEnd"/>
      <w:r w:rsidRPr="000F0424">
        <w:rPr>
          <w:rFonts w:ascii="Arial" w:hAnsi="Arial" w:cs="Arial"/>
          <w:sz w:val="22"/>
          <w:szCs w:val="22"/>
        </w:rPr>
        <w:t xml:space="preserve"> der Studierenden basierend auf der ausgewählten Literatur und den Seminarinhalten (ca. 7min 30%).</w:t>
      </w:r>
    </w:p>
    <w:p w14:paraId="4D569984" w14:textId="1478FB66" w:rsidR="00176FC2" w:rsidRPr="000F0424" w:rsidRDefault="00176FC2" w:rsidP="001A2B78">
      <w:pPr>
        <w:rPr>
          <w:rFonts w:ascii="Arial" w:hAnsi="Arial" w:cs="Arial"/>
          <w:sz w:val="22"/>
          <w:szCs w:val="22"/>
        </w:rPr>
      </w:pPr>
      <w:r w:rsidRPr="000F0424">
        <w:rPr>
          <w:rFonts w:ascii="Arial" w:hAnsi="Arial" w:cs="Arial"/>
          <w:sz w:val="22"/>
          <w:szCs w:val="22"/>
        </w:rPr>
        <w:t>Anschl</w:t>
      </w:r>
      <w:r w:rsidR="00595828" w:rsidRPr="000F0424">
        <w:rPr>
          <w:rFonts w:ascii="Arial" w:hAnsi="Arial" w:cs="Arial"/>
          <w:sz w:val="22"/>
          <w:szCs w:val="22"/>
        </w:rPr>
        <w:t>i</w:t>
      </w:r>
      <w:r w:rsidRPr="000F0424">
        <w:rPr>
          <w:rFonts w:ascii="Arial" w:hAnsi="Arial" w:cs="Arial"/>
          <w:sz w:val="22"/>
          <w:szCs w:val="22"/>
        </w:rPr>
        <w:t>eßend sollen die Inhalte auf ein prakt</w:t>
      </w:r>
      <w:r w:rsidR="00595828" w:rsidRPr="000F0424">
        <w:rPr>
          <w:rFonts w:ascii="Arial" w:hAnsi="Arial" w:cs="Arial"/>
          <w:sz w:val="22"/>
          <w:szCs w:val="22"/>
        </w:rPr>
        <w:t>i</w:t>
      </w:r>
      <w:r w:rsidRPr="000F0424">
        <w:rPr>
          <w:rFonts w:ascii="Arial" w:hAnsi="Arial" w:cs="Arial"/>
          <w:sz w:val="22"/>
          <w:szCs w:val="22"/>
        </w:rPr>
        <w:t>sches Beispiel der Unterrichtsplanung und/oder der Unterrichtsdurchführung</w:t>
      </w:r>
      <w:r w:rsidR="000F0424" w:rsidRPr="000F0424">
        <w:rPr>
          <w:rFonts w:ascii="Arial" w:hAnsi="Arial" w:cs="Arial"/>
          <w:sz w:val="22"/>
          <w:szCs w:val="22"/>
        </w:rPr>
        <w:t xml:space="preserve"> / des Leistungssports etc. (je nach Seminar)</w:t>
      </w:r>
      <w:r w:rsidRPr="000F0424">
        <w:rPr>
          <w:rFonts w:ascii="Arial" w:hAnsi="Arial" w:cs="Arial"/>
          <w:sz w:val="22"/>
          <w:szCs w:val="22"/>
        </w:rPr>
        <w:t xml:space="preserve"> transferiert werden. </w:t>
      </w:r>
      <w:r w:rsidR="000F0424" w:rsidRPr="000F0424">
        <w:rPr>
          <w:rFonts w:ascii="Arial" w:hAnsi="Arial" w:cs="Arial"/>
          <w:sz w:val="22"/>
          <w:szCs w:val="22"/>
        </w:rPr>
        <w:t xml:space="preserve">Dies kann auch anhand von Fallbeispielen erfolgen </w:t>
      </w:r>
      <w:r w:rsidRPr="000F0424">
        <w:rPr>
          <w:rFonts w:ascii="Arial" w:hAnsi="Arial" w:cs="Arial"/>
          <w:sz w:val="22"/>
          <w:szCs w:val="22"/>
        </w:rPr>
        <w:t>(ca. 7min 40%).</w:t>
      </w:r>
    </w:p>
    <w:p w14:paraId="0E4C3945" w14:textId="4388ED96" w:rsidR="00176FC2" w:rsidRPr="000F0424" w:rsidRDefault="00176FC2" w:rsidP="001A2B78">
      <w:pPr>
        <w:rPr>
          <w:rFonts w:ascii="Arial" w:hAnsi="Arial" w:cs="Arial"/>
          <w:sz w:val="22"/>
          <w:szCs w:val="22"/>
        </w:rPr>
      </w:pPr>
      <w:r w:rsidRPr="000F0424">
        <w:rPr>
          <w:rFonts w:ascii="Arial" w:hAnsi="Arial" w:cs="Arial"/>
          <w:sz w:val="22"/>
          <w:szCs w:val="22"/>
        </w:rPr>
        <w:t xml:space="preserve">Abschließend soll eine empirische Fragestellung zu einem der Themen abgeleitet werden und dargestellt werden, wie diese (mit welchen Methoden, Untersuchungsansatz, Hypothesen etc.) </w:t>
      </w:r>
      <w:r w:rsidR="000F0424" w:rsidRPr="000F0424">
        <w:rPr>
          <w:rFonts w:ascii="Arial" w:hAnsi="Arial" w:cs="Arial"/>
          <w:sz w:val="22"/>
          <w:szCs w:val="22"/>
        </w:rPr>
        <w:t>in einem zum Seminar passenden Setting (Schule, Leistungssport etc.)</w:t>
      </w:r>
      <w:r w:rsidRPr="000F0424">
        <w:rPr>
          <w:rFonts w:ascii="Arial" w:hAnsi="Arial" w:cs="Arial"/>
          <w:sz w:val="22"/>
          <w:szCs w:val="22"/>
        </w:rPr>
        <w:t xml:space="preserve"> bearbeitet werden könnte (ca. 7 min, 30%).</w:t>
      </w:r>
    </w:p>
    <w:p w14:paraId="1D3DB727" w14:textId="77777777" w:rsidR="001A2B78" w:rsidRPr="000F0424" w:rsidRDefault="001A2B78" w:rsidP="001A2B78">
      <w:pPr>
        <w:rPr>
          <w:rFonts w:ascii="Arial" w:hAnsi="Arial" w:cs="Arial"/>
          <w:sz w:val="22"/>
          <w:szCs w:val="22"/>
        </w:rPr>
      </w:pPr>
    </w:p>
    <w:p w14:paraId="0783F21F" w14:textId="77777777" w:rsidR="00595828" w:rsidRPr="000F0424" w:rsidRDefault="00595828" w:rsidP="001A2B78">
      <w:pPr>
        <w:rPr>
          <w:rFonts w:ascii="Arial" w:hAnsi="Arial" w:cs="Arial"/>
          <w:sz w:val="22"/>
          <w:szCs w:val="22"/>
        </w:rPr>
      </w:pPr>
    </w:p>
    <w:p w14:paraId="554BDBE0" w14:textId="77777777" w:rsidR="00BB4ED1" w:rsidRPr="000F0424" w:rsidRDefault="00BB4ED1" w:rsidP="001A2B78">
      <w:pPr>
        <w:rPr>
          <w:rFonts w:ascii="Arial" w:hAnsi="Arial" w:cs="Arial"/>
          <w:sz w:val="22"/>
          <w:szCs w:val="22"/>
        </w:rPr>
      </w:pPr>
    </w:p>
    <w:p w14:paraId="3D459F53" w14:textId="77777777" w:rsidR="00BB4ED1" w:rsidRPr="000F0424" w:rsidRDefault="00BB4ED1" w:rsidP="001A2B78">
      <w:pPr>
        <w:rPr>
          <w:rFonts w:ascii="Arial" w:hAnsi="Arial" w:cs="Arial"/>
          <w:sz w:val="22"/>
          <w:szCs w:val="22"/>
        </w:rPr>
      </w:pPr>
    </w:p>
    <w:p w14:paraId="51808A17" w14:textId="77777777" w:rsidR="00BB4ED1" w:rsidRPr="000F0424" w:rsidRDefault="00BB4ED1" w:rsidP="001A2B78">
      <w:pPr>
        <w:rPr>
          <w:rFonts w:ascii="Arial" w:hAnsi="Arial" w:cs="Arial"/>
          <w:sz w:val="22"/>
          <w:szCs w:val="22"/>
        </w:rPr>
      </w:pPr>
    </w:p>
    <w:p w14:paraId="63A817A7" w14:textId="77777777" w:rsidR="001A2B78" w:rsidRPr="000F0424" w:rsidRDefault="001A2B78" w:rsidP="001A2B78">
      <w:pPr>
        <w:rPr>
          <w:rFonts w:ascii="Arial" w:hAnsi="Arial" w:cs="Arial"/>
          <w:i/>
          <w:iCs/>
          <w:sz w:val="22"/>
          <w:szCs w:val="22"/>
        </w:rPr>
      </w:pPr>
      <w:r w:rsidRPr="000F0424">
        <w:rPr>
          <w:rFonts w:ascii="Arial" w:hAnsi="Arial" w:cs="Arial"/>
          <w:i/>
          <w:iCs/>
          <w:sz w:val="22"/>
          <w:szCs w:val="22"/>
        </w:rPr>
        <w:t xml:space="preserve">Option 2: Klausur (4h) </w:t>
      </w:r>
    </w:p>
    <w:p w14:paraId="305062DA" w14:textId="77777777" w:rsidR="00176FC2" w:rsidRPr="000F0424" w:rsidRDefault="00176FC2" w:rsidP="001A2B78">
      <w:pPr>
        <w:rPr>
          <w:rFonts w:ascii="Arial" w:hAnsi="Arial" w:cs="Arial"/>
          <w:sz w:val="22"/>
          <w:szCs w:val="22"/>
        </w:rPr>
      </w:pPr>
    </w:p>
    <w:p w14:paraId="16ED172B" w14:textId="7D33CBC6" w:rsidR="00176FC2" w:rsidRPr="000F0424" w:rsidRDefault="00176FC2" w:rsidP="00176FC2">
      <w:pPr>
        <w:rPr>
          <w:rFonts w:ascii="Arial" w:hAnsi="Arial" w:cs="Arial"/>
          <w:sz w:val="22"/>
          <w:szCs w:val="22"/>
        </w:rPr>
      </w:pPr>
      <w:r w:rsidRPr="000F0424">
        <w:rPr>
          <w:rFonts w:ascii="Arial" w:hAnsi="Arial" w:cs="Arial"/>
          <w:sz w:val="22"/>
          <w:szCs w:val="22"/>
        </w:rPr>
        <w:t>Zunächst werden 2-4 kürzere Fragen zu theoretische</w:t>
      </w:r>
      <w:r w:rsidR="00595828" w:rsidRPr="000F0424">
        <w:rPr>
          <w:rFonts w:ascii="Arial" w:hAnsi="Arial" w:cs="Arial"/>
          <w:sz w:val="22"/>
          <w:szCs w:val="22"/>
        </w:rPr>
        <w:t>m</w:t>
      </w:r>
      <w:r w:rsidRPr="000F0424">
        <w:rPr>
          <w:rFonts w:ascii="Arial" w:hAnsi="Arial" w:cs="Arial"/>
          <w:sz w:val="22"/>
          <w:szCs w:val="22"/>
        </w:rPr>
        <w:t xml:space="preserve"> und empirische</w:t>
      </w:r>
      <w:r w:rsidR="00595828" w:rsidRPr="000F0424">
        <w:rPr>
          <w:rFonts w:ascii="Arial" w:hAnsi="Arial" w:cs="Arial"/>
          <w:sz w:val="22"/>
          <w:szCs w:val="22"/>
        </w:rPr>
        <w:t>m</w:t>
      </w:r>
      <w:r w:rsidRPr="000F0424">
        <w:rPr>
          <w:rFonts w:ascii="Arial" w:hAnsi="Arial" w:cs="Arial"/>
          <w:sz w:val="22"/>
          <w:szCs w:val="22"/>
        </w:rPr>
        <w:t xml:space="preserve"> Wissen der Studierenden basierend auf der ausgewählten Literatur und den Seminarinhalten gestellt (30%).</w:t>
      </w:r>
    </w:p>
    <w:p w14:paraId="209E9B86" w14:textId="21717ADF" w:rsidR="00176FC2" w:rsidRPr="000F0424" w:rsidRDefault="00176FC2" w:rsidP="00176FC2">
      <w:pPr>
        <w:rPr>
          <w:rFonts w:ascii="Arial" w:hAnsi="Arial" w:cs="Arial"/>
          <w:sz w:val="22"/>
          <w:szCs w:val="22"/>
        </w:rPr>
      </w:pPr>
      <w:r w:rsidRPr="000F0424">
        <w:rPr>
          <w:rFonts w:ascii="Arial" w:hAnsi="Arial" w:cs="Arial"/>
          <w:sz w:val="22"/>
          <w:szCs w:val="22"/>
        </w:rPr>
        <w:t>Anschl</w:t>
      </w:r>
      <w:r w:rsidR="00595828" w:rsidRPr="000F0424">
        <w:rPr>
          <w:rFonts w:ascii="Arial" w:hAnsi="Arial" w:cs="Arial"/>
          <w:sz w:val="22"/>
          <w:szCs w:val="22"/>
        </w:rPr>
        <w:t>i</w:t>
      </w:r>
      <w:r w:rsidRPr="000F0424">
        <w:rPr>
          <w:rFonts w:ascii="Arial" w:hAnsi="Arial" w:cs="Arial"/>
          <w:sz w:val="22"/>
          <w:szCs w:val="22"/>
        </w:rPr>
        <w:t>eßend sollen die Inhalte auf ein prakt</w:t>
      </w:r>
      <w:r w:rsidR="008858C6" w:rsidRPr="000F0424">
        <w:rPr>
          <w:rFonts w:ascii="Arial" w:hAnsi="Arial" w:cs="Arial"/>
          <w:sz w:val="22"/>
          <w:szCs w:val="22"/>
        </w:rPr>
        <w:t>i</w:t>
      </w:r>
      <w:r w:rsidRPr="000F0424">
        <w:rPr>
          <w:rFonts w:ascii="Arial" w:hAnsi="Arial" w:cs="Arial"/>
          <w:sz w:val="22"/>
          <w:szCs w:val="22"/>
        </w:rPr>
        <w:t xml:space="preserve">sches Beispiel </w:t>
      </w:r>
      <w:r w:rsidR="000F0424" w:rsidRPr="000F0424">
        <w:rPr>
          <w:rFonts w:ascii="Arial" w:hAnsi="Arial" w:cs="Arial"/>
          <w:sz w:val="22"/>
          <w:szCs w:val="22"/>
        </w:rPr>
        <w:t xml:space="preserve">(z.B. </w:t>
      </w:r>
      <w:r w:rsidRPr="000F0424">
        <w:rPr>
          <w:rFonts w:ascii="Arial" w:hAnsi="Arial" w:cs="Arial"/>
          <w:sz w:val="22"/>
          <w:szCs w:val="22"/>
        </w:rPr>
        <w:t xml:space="preserve">der Unterrichtsplanung und/oder der Unterrichtsdurchführung </w:t>
      </w:r>
      <w:r w:rsidR="000F0424" w:rsidRPr="000F0424">
        <w:rPr>
          <w:rFonts w:ascii="Arial" w:hAnsi="Arial" w:cs="Arial"/>
          <w:sz w:val="22"/>
          <w:szCs w:val="22"/>
        </w:rPr>
        <w:t xml:space="preserve">bzw. des Leistungssports) </w:t>
      </w:r>
      <w:r w:rsidRPr="000F0424">
        <w:rPr>
          <w:rFonts w:ascii="Arial" w:hAnsi="Arial" w:cs="Arial"/>
          <w:sz w:val="22"/>
          <w:szCs w:val="22"/>
        </w:rPr>
        <w:t xml:space="preserve">transferiert werden. Der </w:t>
      </w:r>
      <w:r w:rsidR="000F0424" w:rsidRPr="000F0424">
        <w:rPr>
          <w:rFonts w:ascii="Arial" w:hAnsi="Arial" w:cs="Arial"/>
          <w:sz w:val="22"/>
          <w:szCs w:val="22"/>
        </w:rPr>
        <w:t>Plan</w:t>
      </w:r>
      <w:r w:rsidRPr="000F0424">
        <w:rPr>
          <w:rFonts w:ascii="Arial" w:hAnsi="Arial" w:cs="Arial"/>
          <w:sz w:val="22"/>
          <w:szCs w:val="22"/>
        </w:rPr>
        <w:t xml:space="preserve"> muss </w:t>
      </w:r>
      <w:r w:rsidR="000F0424" w:rsidRPr="000F0424">
        <w:rPr>
          <w:rFonts w:ascii="Arial" w:hAnsi="Arial" w:cs="Arial"/>
          <w:sz w:val="22"/>
          <w:szCs w:val="22"/>
        </w:rPr>
        <w:t xml:space="preserve">auch auf Basis empirischer Literatur </w:t>
      </w:r>
      <w:r w:rsidRPr="000F0424">
        <w:rPr>
          <w:rFonts w:ascii="Arial" w:hAnsi="Arial" w:cs="Arial"/>
          <w:sz w:val="22"/>
          <w:szCs w:val="22"/>
        </w:rPr>
        <w:t>begründet werden (40%).</w:t>
      </w:r>
    </w:p>
    <w:p w14:paraId="7FC1216B" w14:textId="6D61536F" w:rsidR="00176FC2" w:rsidRPr="000F0424" w:rsidRDefault="00176FC2" w:rsidP="00176FC2">
      <w:pPr>
        <w:rPr>
          <w:rFonts w:ascii="Arial" w:hAnsi="Arial" w:cs="Arial"/>
          <w:sz w:val="22"/>
          <w:szCs w:val="22"/>
        </w:rPr>
      </w:pPr>
      <w:r w:rsidRPr="000F0424">
        <w:rPr>
          <w:rFonts w:ascii="Arial" w:hAnsi="Arial" w:cs="Arial"/>
          <w:sz w:val="22"/>
          <w:szCs w:val="22"/>
        </w:rPr>
        <w:t xml:space="preserve">Abschließend soll eine empirische Fragestellung zu einem der Themen abgeleitet werden und dargestellt werden, wie diese (mit welchen Methoden, Untersuchungsansatz, Hypothesen etc.) im Setting </w:t>
      </w:r>
      <w:r w:rsidR="000F0424" w:rsidRPr="000F0424">
        <w:rPr>
          <w:rFonts w:ascii="Arial" w:hAnsi="Arial" w:cs="Arial"/>
          <w:sz w:val="22"/>
          <w:szCs w:val="22"/>
        </w:rPr>
        <w:t>des Seminars (</w:t>
      </w:r>
      <w:r w:rsidRPr="000F0424">
        <w:rPr>
          <w:rFonts w:ascii="Arial" w:hAnsi="Arial" w:cs="Arial"/>
          <w:sz w:val="22"/>
          <w:szCs w:val="22"/>
        </w:rPr>
        <w:t>Schule</w:t>
      </w:r>
      <w:r w:rsidR="000F0424" w:rsidRPr="000F0424">
        <w:rPr>
          <w:rFonts w:ascii="Arial" w:hAnsi="Arial" w:cs="Arial"/>
          <w:sz w:val="22"/>
          <w:szCs w:val="22"/>
        </w:rPr>
        <w:t>, Leistungssport etc.)</w:t>
      </w:r>
      <w:r w:rsidRPr="000F0424">
        <w:rPr>
          <w:rFonts w:ascii="Arial" w:hAnsi="Arial" w:cs="Arial"/>
          <w:sz w:val="22"/>
          <w:szCs w:val="22"/>
        </w:rPr>
        <w:t xml:space="preserve"> bearbeitet werden könnte. (30%).</w:t>
      </w:r>
    </w:p>
    <w:p w14:paraId="2F2BF97D" w14:textId="77777777" w:rsidR="00176FC2" w:rsidRPr="000F0424" w:rsidRDefault="00176FC2" w:rsidP="001A2B78">
      <w:pPr>
        <w:rPr>
          <w:rFonts w:ascii="Arial" w:hAnsi="Arial" w:cs="Arial"/>
          <w:sz w:val="22"/>
          <w:szCs w:val="22"/>
        </w:rPr>
      </w:pPr>
    </w:p>
    <w:p w14:paraId="450EEE60" w14:textId="77777777" w:rsidR="00176FC2" w:rsidRPr="000F0424" w:rsidRDefault="00176FC2" w:rsidP="001A2B78">
      <w:pPr>
        <w:rPr>
          <w:rFonts w:ascii="Arial" w:hAnsi="Arial" w:cs="Arial"/>
          <w:sz w:val="22"/>
          <w:szCs w:val="22"/>
        </w:rPr>
      </w:pPr>
    </w:p>
    <w:p w14:paraId="3355DA03" w14:textId="484BC79D" w:rsidR="00BB4ED1" w:rsidRPr="000F0424" w:rsidRDefault="00176FC2" w:rsidP="00BB4ED1">
      <w:pPr>
        <w:rPr>
          <w:rFonts w:ascii="Arial" w:hAnsi="Arial" w:cs="Arial"/>
          <w:sz w:val="22"/>
          <w:szCs w:val="22"/>
        </w:rPr>
      </w:pPr>
      <w:r w:rsidRPr="000F0424">
        <w:rPr>
          <w:rFonts w:ascii="Arial" w:hAnsi="Arial" w:cs="Arial"/>
          <w:sz w:val="22"/>
          <w:szCs w:val="22"/>
        </w:rPr>
        <w:t xml:space="preserve">Literatur </w:t>
      </w:r>
      <w:proofErr w:type="gramStart"/>
      <w:r w:rsidR="000F0424" w:rsidRPr="000F0424">
        <w:rPr>
          <w:rFonts w:ascii="Arial" w:hAnsi="Arial" w:cs="Arial"/>
          <w:sz w:val="22"/>
          <w:szCs w:val="22"/>
        </w:rPr>
        <w:t xml:space="preserve">der </w:t>
      </w:r>
      <w:r w:rsidR="00595828" w:rsidRPr="000F0424">
        <w:rPr>
          <w:rFonts w:ascii="Arial" w:hAnsi="Arial" w:cs="Arial"/>
          <w:sz w:val="22"/>
          <w:szCs w:val="22"/>
        </w:rPr>
        <w:t>Seminar</w:t>
      </w:r>
      <w:proofErr w:type="gramEnd"/>
      <w:r w:rsidR="00595828" w:rsidRPr="000F0424">
        <w:rPr>
          <w:rFonts w:ascii="Arial" w:hAnsi="Arial" w:cs="Arial"/>
          <w:sz w:val="22"/>
          <w:szCs w:val="22"/>
        </w:rPr>
        <w:t xml:space="preserve">: </w:t>
      </w:r>
      <w:r w:rsidR="00BB4ED1" w:rsidRPr="000F0424">
        <w:rPr>
          <w:rFonts w:ascii="Arial" w:hAnsi="Arial" w:cs="Arial"/>
          <w:sz w:val="22"/>
          <w:szCs w:val="22"/>
        </w:rPr>
        <w:t xml:space="preserve">Wird auf </w:t>
      </w:r>
      <w:proofErr w:type="spellStart"/>
      <w:r w:rsidR="00BB4ED1" w:rsidRPr="000F0424">
        <w:rPr>
          <w:rFonts w:ascii="Arial" w:hAnsi="Arial" w:cs="Arial"/>
          <w:sz w:val="22"/>
          <w:szCs w:val="22"/>
        </w:rPr>
        <w:t>Learnweb</w:t>
      </w:r>
      <w:proofErr w:type="spellEnd"/>
      <w:r w:rsidR="00BB4ED1" w:rsidRPr="000F0424">
        <w:rPr>
          <w:rFonts w:ascii="Arial" w:hAnsi="Arial" w:cs="Arial"/>
          <w:sz w:val="22"/>
          <w:szCs w:val="22"/>
        </w:rPr>
        <w:t xml:space="preserve"> in den ersten zwei Semesterwochen</w:t>
      </w:r>
      <w:r w:rsidR="000F0424" w:rsidRPr="000F0424">
        <w:rPr>
          <w:rFonts w:ascii="Arial" w:hAnsi="Arial" w:cs="Arial"/>
          <w:sz w:val="22"/>
          <w:szCs w:val="22"/>
        </w:rPr>
        <w:t xml:space="preserve"> </w:t>
      </w:r>
      <w:r w:rsidR="000F0424" w:rsidRPr="000F0424">
        <w:rPr>
          <w:rFonts w:ascii="Arial" w:hAnsi="Arial" w:cs="Arial"/>
          <w:sz w:val="22"/>
          <w:szCs w:val="22"/>
        </w:rPr>
        <w:t>bekanntgegeben</w:t>
      </w:r>
      <w:r w:rsidR="00BB4ED1" w:rsidRPr="000F0424">
        <w:rPr>
          <w:rFonts w:ascii="Arial" w:hAnsi="Arial" w:cs="Arial"/>
          <w:sz w:val="22"/>
          <w:szCs w:val="22"/>
        </w:rPr>
        <w:t>.</w:t>
      </w:r>
      <w:r w:rsidR="000F0424" w:rsidRPr="000F0424">
        <w:rPr>
          <w:rFonts w:ascii="Arial" w:hAnsi="Arial" w:cs="Arial"/>
          <w:sz w:val="22"/>
          <w:szCs w:val="22"/>
        </w:rPr>
        <w:t xml:space="preserve"> Prüfungsrelevant sind immer die Literatur sowie alle Materialien des Seminars. </w:t>
      </w:r>
      <w:r w:rsidR="00BB4ED1" w:rsidRPr="000F0424">
        <w:rPr>
          <w:rFonts w:ascii="Arial" w:hAnsi="Arial" w:cs="Arial"/>
          <w:sz w:val="22"/>
          <w:szCs w:val="22"/>
        </w:rPr>
        <w:t xml:space="preserve"> </w:t>
      </w:r>
    </w:p>
    <w:p w14:paraId="3D3192F2" w14:textId="77777777" w:rsidR="00BB4ED1" w:rsidRPr="000F0424" w:rsidRDefault="00BB4ED1" w:rsidP="00BB4ED1">
      <w:pPr>
        <w:rPr>
          <w:rFonts w:ascii="Arial" w:hAnsi="Arial" w:cs="Arial"/>
          <w:sz w:val="22"/>
          <w:szCs w:val="22"/>
        </w:rPr>
      </w:pPr>
    </w:p>
    <w:p w14:paraId="58BFEBE3" w14:textId="77777777" w:rsidR="00BB4ED1" w:rsidRPr="000F0424" w:rsidRDefault="00BB4ED1" w:rsidP="00BB4ED1">
      <w:pPr>
        <w:rPr>
          <w:rFonts w:ascii="Arial" w:hAnsi="Arial" w:cs="Arial"/>
          <w:sz w:val="22"/>
          <w:szCs w:val="22"/>
        </w:rPr>
      </w:pPr>
    </w:p>
    <w:p w14:paraId="474911CD" w14:textId="77777777" w:rsidR="0004522E" w:rsidRPr="000F0424" w:rsidRDefault="0004522E" w:rsidP="0004522E">
      <w:pPr>
        <w:rPr>
          <w:rFonts w:ascii="Arial" w:hAnsi="Arial" w:cs="Arial"/>
          <w:sz w:val="22"/>
          <w:szCs w:val="22"/>
        </w:rPr>
      </w:pPr>
    </w:p>
    <w:p w14:paraId="593CCFA5" w14:textId="77777777" w:rsidR="0004522E" w:rsidRPr="000F0424" w:rsidRDefault="0004522E" w:rsidP="0004522E">
      <w:pPr>
        <w:rPr>
          <w:rFonts w:ascii="Arial" w:hAnsi="Arial" w:cs="Arial"/>
          <w:sz w:val="22"/>
          <w:szCs w:val="22"/>
        </w:rPr>
      </w:pPr>
    </w:p>
    <w:p w14:paraId="5065629F" w14:textId="77777777" w:rsidR="0004522E" w:rsidRPr="000F0424" w:rsidRDefault="0004522E" w:rsidP="0004522E">
      <w:pPr>
        <w:rPr>
          <w:rFonts w:ascii="Arial" w:hAnsi="Arial" w:cs="Arial"/>
          <w:sz w:val="22"/>
          <w:szCs w:val="22"/>
        </w:rPr>
      </w:pPr>
    </w:p>
    <w:p w14:paraId="5C855A2E" w14:textId="77777777" w:rsidR="0004522E" w:rsidRPr="000F0424" w:rsidRDefault="0004522E" w:rsidP="0004522E">
      <w:pPr>
        <w:rPr>
          <w:rFonts w:ascii="Arial" w:hAnsi="Arial" w:cs="Arial"/>
          <w:sz w:val="22"/>
          <w:szCs w:val="22"/>
        </w:rPr>
      </w:pPr>
    </w:p>
    <w:p w14:paraId="02E1908C" w14:textId="77777777" w:rsidR="0004522E" w:rsidRPr="000F0424" w:rsidRDefault="0004522E" w:rsidP="0004522E">
      <w:pPr>
        <w:rPr>
          <w:bCs/>
          <w:sz w:val="22"/>
          <w:szCs w:val="22"/>
        </w:rPr>
      </w:pPr>
    </w:p>
    <w:p w14:paraId="7D341F81" w14:textId="62D7E798" w:rsidR="00595828" w:rsidRPr="000F0424" w:rsidRDefault="00595828" w:rsidP="0004522E">
      <w:pPr>
        <w:rPr>
          <w:bCs/>
          <w:sz w:val="22"/>
          <w:szCs w:val="22"/>
        </w:rPr>
      </w:pPr>
    </w:p>
    <w:sectPr w:rsidR="00595828" w:rsidRPr="000F0424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CB78D2" w14:textId="77777777" w:rsidR="00742971" w:rsidRDefault="00742971" w:rsidP="00595828">
      <w:r>
        <w:separator/>
      </w:r>
    </w:p>
  </w:endnote>
  <w:endnote w:type="continuationSeparator" w:id="0">
    <w:p w14:paraId="5391A99D" w14:textId="77777777" w:rsidR="00742971" w:rsidRDefault="00742971" w:rsidP="005958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6D373A" w14:textId="77777777" w:rsidR="00742971" w:rsidRDefault="00742971" w:rsidP="00595828">
      <w:r>
        <w:separator/>
      </w:r>
    </w:p>
  </w:footnote>
  <w:footnote w:type="continuationSeparator" w:id="0">
    <w:p w14:paraId="65F7A592" w14:textId="77777777" w:rsidR="00742971" w:rsidRDefault="00742971" w:rsidP="005958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6F710" w14:textId="77777777" w:rsidR="00595828" w:rsidRDefault="00595828" w:rsidP="00595828">
    <w:pPr>
      <w:pStyle w:val="Kopfzeile"/>
      <w:jc w:val="right"/>
    </w:pPr>
    <w:r>
      <w:rPr>
        <w:noProof/>
      </w:rPr>
      <w:drawing>
        <wp:inline distT="0" distB="0" distL="0" distR="0" wp14:anchorId="5E559CDF" wp14:editId="157011E6">
          <wp:extent cx="2208276" cy="438150"/>
          <wp:effectExtent l="0" t="0" r="1905" b="0"/>
          <wp:docPr id="753710092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0765" cy="4485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C007F"/>
    <w:multiLevelType w:val="hybridMultilevel"/>
    <w:tmpl w:val="F8708BF4"/>
    <w:lvl w:ilvl="0" w:tplc="14847E4E">
      <w:start w:val="19"/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B522E"/>
    <w:multiLevelType w:val="hybridMultilevel"/>
    <w:tmpl w:val="671859E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04830"/>
    <w:multiLevelType w:val="multilevel"/>
    <w:tmpl w:val="369ECB84"/>
    <w:lvl w:ilvl="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0D181196"/>
    <w:multiLevelType w:val="multilevel"/>
    <w:tmpl w:val="CA58188A"/>
    <w:lvl w:ilvl="0">
      <w:start w:val="19"/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A0775A"/>
    <w:multiLevelType w:val="hybridMultilevel"/>
    <w:tmpl w:val="67185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DF6CCA"/>
    <w:multiLevelType w:val="multilevel"/>
    <w:tmpl w:val="8E643972"/>
    <w:lvl w:ilvl="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45103655"/>
    <w:multiLevelType w:val="hybridMultilevel"/>
    <w:tmpl w:val="309C60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B56A4A"/>
    <w:multiLevelType w:val="hybridMultilevel"/>
    <w:tmpl w:val="67185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524038"/>
    <w:multiLevelType w:val="hybridMultilevel"/>
    <w:tmpl w:val="6818D610"/>
    <w:lvl w:ilvl="0" w:tplc="698810B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4E44AB"/>
    <w:multiLevelType w:val="hybridMultilevel"/>
    <w:tmpl w:val="082CD5D8"/>
    <w:lvl w:ilvl="0" w:tplc="9670C43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9301957">
    <w:abstractNumId w:val="0"/>
  </w:num>
  <w:num w:numId="2" w16cid:durableId="1629702614">
    <w:abstractNumId w:val="9"/>
  </w:num>
  <w:num w:numId="3" w16cid:durableId="711537375">
    <w:abstractNumId w:val="6"/>
  </w:num>
  <w:num w:numId="4" w16cid:durableId="132215316">
    <w:abstractNumId w:val="1"/>
  </w:num>
  <w:num w:numId="5" w16cid:durableId="135487649">
    <w:abstractNumId w:val="4"/>
  </w:num>
  <w:num w:numId="6" w16cid:durableId="1859007940">
    <w:abstractNumId w:val="7"/>
  </w:num>
  <w:num w:numId="7" w16cid:durableId="1874465618">
    <w:abstractNumId w:val="3"/>
  </w:num>
  <w:num w:numId="8" w16cid:durableId="1807429434">
    <w:abstractNumId w:val="2"/>
  </w:num>
  <w:num w:numId="9" w16cid:durableId="90786551">
    <w:abstractNumId w:val="5"/>
  </w:num>
  <w:num w:numId="10" w16cid:durableId="6048437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588"/>
    <w:rsid w:val="0004522E"/>
    <w:rsid w:val="000A70F9"/>
    <w:rsid w:val="000F0424"/>
    <w:rsid w:val="0015720A"/>
    <w:rsid w:val="00176FC2"/>
    <w:rsid w:val="001A2B78"/>
    <w:rsid w:val="001D3233"/>
    <w:rsid w:val="002973EC"/>
    <w:rsid w:val="002B3702"/>
    <w:rsid w:val="002C2BFB"/>
    <w:rsid w:val="00300380"/>
    <w:rsid w:val="003B2588"/>
    <w:rsid w:val="0040710E"/>
    <w:rsid w:val="00437545"/>
    <w:rsid w:val="0051514A"/>
    <w:rsid w:val="00595828"/>
    <w:rsid w:val="005D66D6"/>
    <w:rsid w:val="00665ED9"/>
    <w:rsid w:val="00742971"/>
    <w:rsid w:val="008858C6"/>
    <w:rsid w:val="008E282F"/>
    <w:rsid w:val="00B00493"/>
    <w:rsid w:val="00BB4ED1"/>
    <w:rsid w:val="00BC0369"/>
    <w:rsid w:val="00BC0F1E"/>
    <w:rsid w:val="00CE5048"/>
    <w:rsid w:val="00D00BB7"/>
    <w:rsid w:val="00D0226A"/>
    <w:rsid w:val="00D77D41"/>
    <w:rsid w:val="00E802AC"/>
    <w:rsid w:val="00F410B6"/>
    <w:rsid w:val="00F84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FAB6948"/>
  <w15:chartTrackingRefBased/>
  <w15:docId w15:val="{EAAC90D3-D858-7C43-A290-483375797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3B2588"/>
    <w:pPr>
      <w:ind w:left="720"/>
      <w:contextualSpacing/>
    </w:pPr>
    <w:rPr>
      <w:kern w:val="0"/>
      <w14:ligatures w14:val="none"/>
    </w:rPr>
  </w:style>
  <w:style w:type="paragraph" w:customStyle="1" w:styleId="TableParagraph">
    <w:name w:val="Table Paragraph"/>
    <w:basedOn w:val="Standard"/>
    <w:uiPriority w:val="1"/>
    <w:qFormat/>
    <w:rsid w:val="003B2588"/>
    <w:pPr>
      <w:widowControl w:val="0"/>
    </w:pPr>
    <w:rPr>
      <w:kern w:val="0"/>
      <w:sz w:val="22"/>
      <w:szCs w:val="22"/>
      <w:lang w:val="en-US"/>
      <w14:ligatures w14:val="none"/>
    </w:rPr>
  </w:style>
  <w:style w:type="character" w:styleId="IntensiveHervorhebung">
    <w:name w:val="Intense Emphasis"/>
    <w:basedOn w:val="Absatz-Standardschriftart"/>
    <w:uiPriority w:val="21"/>
    <w:qFormat/>
    <w:rsid w:val="00D77D41"/>
    <w:rPr>
      <w:i/>
      <w:iCs/>
      <w:color w:val="4472C4" w:themeColor="accent1"/>
    </w:rPr>
  </w:style>
  <w:style w:type="character" w:styleId="Fett">
    <w:name w:val="Strong"/>
    <w:basedOn w:val="Absatz-Standardschriftart"/>
    <w:uiPriority w:val="22"/>
    <w:qFormat/>
    <w:rsid w:val="00D77D41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D77D41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77D41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59582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95828"/>
  </w:style>
  <w:style w:type="paragraph" w:styleId="Fuzeile">
    <w:name w:val="footer"/>
    <w:basedOn w:val="Standard"/>
    <w:link w:val="FuzeileZchn"/>
    <w:uiPriority w:val="99"/>
    <w:unhideWhenUsed/>
    <w:rsid w:val="0059582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95828"/>
  </w:style>
  <w:style w:type="character" w:styleId="Kommentarzeichen">
    <w:name w:val="annotation reference"/>
    <w:basedOn w:val="Absatz-Standardschriftart"/>
    <w:uiPriority w:val="99"/>
    <w:semiHidden/>
    <w:unhideWhenUsed/>
    <w:rsid w:val="0059582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95828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9582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9582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95828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8858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394</Words>
  <Characters>2761</Characters>
  <Application>Microsoft Office Word</Application>
  <DocSecurity>0</DocSecurity>
  <Lines>52</Lines>
  <Paragraphs>16</Paragraphs>
  <ScaleCrop>false</ScaleCrop>
  <Company/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Behlau</dc:creator>
  <cp:keywords/>
  <dc:description/>
  <cp:lastModifiedBy>Dennis Dreiskämper</cp:lastModifiedBy>
  <cp:revision>9</cp:revision>
  <dcterms:created xsi:type="dcterms:W3CDTF">2024-10-07T09:30:00Z</dcterms:created>
  <dcterms:modified xsi:type="dcterms:W3CDTF">2026-09-01T10:13:00Z</dcterms:modified>
</cp:coreProperties>
</file>